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5E4" w14:textId="77777777" w:rsidR="00311B91" w:rsidRPr="00FB6B37" w:rsidRDefault="00311B91" w:rsidP="00311B91">
      <w:pPr>
        <w:autoSpaceDE w:val="0"/>
        <w:autoSpaceDN w:val="0"/>
        <w:adjustRightInd w:val="0"/>
        <w:spacing w:line="360" w:lineRule="auto"/>
        <w:jc w:val="both"/>
        <w:rPr>
          <w:b/>
          <w:szCs w:val="18"/>
          <w:lang w:eastAsia="en-US"/>
        </w:rPr>
      </w:pPr>
    </w:p>
    <w:p w14:paraId="1B5BF9DE" w14:textId="7DF800E8" w:rsidR="007E7B41" w:rsidRPr="00FB6B37" w:rsidRDefault="0011698B" w:rsidP="007E7B41">
      <w:pPr>
        <w:spacing w:line="360" w:lineRule="auto"/>
        <w:jc w:val="center"/>
        <w:rPr>
          <w:b/>
        </w:rPr>
      </w:pPr>
      <w:r w:rsidRPr="00FB6B37">
        <w:rPr>
          <w:b/>
        </w:rPr>
        <w:t>Methods and strategies for lean production</w:t>
      </w:r>
    </w:p>
    <w:p w14:paraId="328D6B8D" w14:textId="70576CC6" w:rsidR="007E7B41" w:rsidRPr="00FB6B37" w:rsidRDefault="00F93433" w:rsidP="007E7B41">
      <w:pPr>
        <w:spacing w:line="360" w:lineRule="auto"/>
        <w:jc w:val="center"/>
        <w:rPr>
          <w:b/>
          <w:sz w:val="36"/>
          <w:szCs w:val="36"/>
        </w:rPr>
      </w:pPr>
      <w:r w:rsidRPr="00FB6B37">
        <w:rPr>
          <w:b/>
          <w:sz w:val="36"/>
        </w:rPr>
        <w:t>Using lean production to significantly improve</w:t>
      </w:r>
      <w:r w:rsidR="0099230E" w:rsidRPr="00FB6B37">
        <w:rPr>
          <w:b/>
          <w:sz w:val="36"/>
        </w:rPr>
        <w:t> </w:t>
      </w:r>
      <w:proofErr w:type="gramStart"/>
      <w:r w:rsidRPr="00FB6B37">
        <w:rPr>
          <w:b/>
          <w:sz w:val="36"/>
        </w:rPr>
        <w:t>processes</w:t>
      </w:r>
      <w:proofErr w:type="gramEnd"/>
      <w:r w:rsidRPr="00FB6B37">
        <w:rPr>
          <w:b/>
          <w:sz w:val="36"/>
        </w:rPr>
        <w:t xml:space="preserve"> </w:t>
      </w:r>
    </w:p>
    <w:p w14:paraId="7663D902" w14:textId="77777777" w:rsidR="007E7B41" w:rsidRPr="00FB6B37" w:rsidRDefault="007E7B41" w:rsidP="007E7B41">
      <w:pPr>
        <w:spacing w:line="360" w:lineRule="auto"/>
        <w:jc w:val="both"/>
        <w:rPr>
          <w:b/>
        </w:rPr>
      </w:pPr>
    </w:p>
    <w:p w14:paraId="3AB37452" w14:textId="03D01208" w:rsidR="000C01FE" w:rsidRPr="00FB6B37" w:rsidRDefault="001B79DC" w:rsidP="6C147A70">
      <w:pPr>
        <w:spacing w:line="360" w:lineRule="auto"/>
        <w:jc w:val="both"/>
        <w:rPr>
          <w:b/>
          <w:bCs/>
        </w:rPr>
      </w:pPr>
      <w:r w:rsidRPr="00FB6B37">
        <w:rPr>
          <w:b/>
        </w:rPr>
        <w:t xml:space="preserve">Combining short delivery times with efficient, flexible manufacturing, lean production has been regarded as standard practice for </w:t>
      </w:r>
      <w:proofErr w:type="gramStart"/>
      <w:r w:rsidRPr="00FB6B37">
        <w:rPr>
          <w:b/>
        </w:rPr>
        <w:t>cutting-edge</w:t>
      </w:r>
      <w:proofErr w:type="gramEnd"/>
      <w:r w:rsidRPr="00FB6B37">
        <w:rPr>
          <w:b/>
        </w:rPr>
        <w:t xml:space="preserve"> manufacturing ever since the 2000s. Numerous lean methods are available to help companies achieve their lean production goals.</w:t>
      </w:r>
    </w:p>
    <w:p w14:paraId="7C3C8DCB" w14:textId="77777777" w:rsidR="00C531F7" w:rsidRPr="00FB6B37" w:rsidRDefault="00C531F7" w:rsidP="00E85642">
      <w:pPr>
        <w:spacing w:line="360" w:lineRule="auto"/>
        <w:jc w:val="both"/>
      </w:pPr>
    </w:p>
    <w:p w14:paraId="4757B0A5" w14:textId="462DC5FF" w:rsidR="0028342F" w:rsidRPr="00FB6B37" w:rsidRDefault="00926AFF" w:rsidP="00926AFF">
      <w:pPr>
        <w:spacing w:line="360" w:lineRule="auto"/>
        <w:jc w:val="both"/>
      </w:pPr>
      <w:r w:rsidRPr="00FB6B37">
        <w:t xml:space="preserve">Lean production leads to growth, because the principle itself and the associated improvement in a company’s processes result in shorter throughput times in production. Orders and productivity increase, too. Contrary to the frequently expressed assumption, rolling out lean production does not mean job cuts. In fact, more staff </w:t>
      </w:r>
      <w:proofErr w:type="gramStart"/>
      <w:r w:rsidRPr="00FB6B37">
        <w:t>are required</w:t>
      </w:r>
      <w:proofErr w:type="gramEnd"/>
      <w:r w:rsidRPr="00FB6B37">
        <w:t xml:space="preserve"> due to the increased volume of orders. Lean production also creates a corporate culture based on trust and transparency that actively involves employees in processes. Entirely in keeping with DIN EN ISO 9001, direct involvement of the relevant people is necessary to achieve higher quality and improve workflows. </w:t>
      </w:r>
    </w:p>
    <w:p w14:paraId="1D15F9B3" w14:textId="77777777" w:rsidR="0028342F" w:rsidRPr="00FB6B37" w:rsidRDefault="0028342F" w:rsidP="00926AFF">
      <w:pPr>
        <w:spacing w:line="360" w:lineRule="auto"/>
        <w:jc w:val="both"/>
      </w:pPr>
    </w:p>
    <w:p w14:paraId="115D4BB8" w14:textId="4E40B8E6" w:rsidR="00AA2081" w:rsidRPr="00FB6B37" w:rsidRDefault="00AA2081" w:rsidP="00926AFF">
      <w:pPr>
        <w:spacing w:line="360" w:lineRule="auto"/>
        <w:jc w:val="both"/>
        <w:rPr>
          <w:b/>
          <w:bCs/>
        </w:rPr>
      </w:pPr>
      <w:r w:rsidRPr="00FB6B37">
        <w:rPr>
          <w:b/>
        </w:rPr>
        <w:t xml:space="preserve">Many types of waste </w:t>
      </w:r>
      <w:proofErr w:type="gramStart"/>
      <w:r w:rsidRPr="00FB6B37">
        <w:rPr>
          <w:b/>
        </w:rPr>
        <w:t>exist</w:t>
      </w:r>
      <w:proofErr w:type="gramEnd"/>
    </w:p>
    <w:p w14:paraId="27E5E9D9" w14:textId="32CD38A5" w:rsidR="00926AFF" w:rsidRPr="00FB6B37" w:rsidRDefault="0060206D" w:rsidP="002D57F2">
      <w:pPr>
        <w:spacing w:line="360" w:lineRule="auto"/>
        <w:jc w:val="both"/>
      </w:pPr>
      <w:r w:rsidRPr="00FB6B37">
        <w:t>In lean production, a change for the better is referred to as “Kaizen</w:t>
      </w:r>
      <w:proofErr w:type="gramStart"/>
      <w:r w:rsidRPr="00FB6B37">
        <w:t>”.</w:t>
      </w:r>
      <w:proofErr w:type="gramEnd"/>
      <w:r w:rsidRPr="00FB6B37">
        <w:t xml:space="preserve"> The objective is a continuous improvement process, with every part of the company </w:t>
      </w:r>
      <w:proofErr w:type="gramStart"/>
      <w:r w:rsidRPr="00FB6B37">
        <w:t>being regarded</w:t>
      </w:r>
      <w:proofErr w:type="gramEnd"/>
      <w:r w:rsidRPr="00FB6B37">
        <w:t xml:space="preserve"> as capable of improvement. A culture of open feedback and a </w:t>
      </w:r>
      <w:proofErr w:type="gramStart"/>
      <w:r w:rsidRPr="00FB6B37">
        <w:t>positive attitude</w:t>
      </w:r>
      <w:proofErr w:type="gramEnd"/>
      <w:r w:rsidRPr="00FB6B37">
        <w:t xml:space="preserve"> towards mistakes are needed to highlight potential for improvement and successfully implement corresponding measures. Staff are at the heart of the lean philosophy. A great deal of responsibility for the processes is transferred to them, and they have extensive decision-making authority in their </w:t>
      </w:r>
      <w:proofErr w:type="gramStart"/>
      <w:r w:rsidRPr="00FB6B37">
        <w:t>particular area</w:t>
      </w:r>
      <w:proofErr w:type="gramEnd"/>
      <w:r w:rsidRPr="00FB6B37">
        <w:t>. Instead of standards for processes simply being set out in advance, staff determine these for themselves</w:t>
      </w:r>
      <w:r w:rsidR="001D18A5" w:rsidRPr="00FB6B37">
        <w:t>.</w:t>
      </w:r>
      <w:r w:rsidRPr="00FB6B37">
        <w:t xml:space="preserve"> </w:t>
      </w:r>
      <w:proofErr w:type="gramStart"/>
      <w:r w:rsidRPr="00FB6B37">
        <w:t>After all, they</w:t>
      </w:r>
      <w:proofErr w:type="gramEnd"/>
      <w:r w:rsidRPr="00FB6B37">
        <w:t xml:space="preserve"> are best placed to evaluate why, for instance, throughput times in production are longer than expected, and where and how improvements should be made. Besides waste (Muda), it is also important to avoid imbalance (Mura) and overloading (Muri). Mura is </w:t>
      </w:r>
      <w:proofErr w:type="gramStart"/>
      <w:r w:rsidRPr="00FB6B37">
        <w:t>generally to</w:t>
      </w:r>
      <w:proofErr w:type="gramEnd"/>
      <w:r w:rsidRPr="00FB6B37">
        <w:t xml:space="preserve"> be regarded as the source of waste. When rolling out a lean strategy, it is therefore advisable to start by eliminating Mura and to treat all three Ms equally. In lean production, seven types of Muda </w:t>
      </w:r>
      <w:proofErr w:type="gramStart"/>
      <w:r w:rsidRPr="00FB6B37">
        <w:t>are referred</w:t>
      </w:r>
      <w:proofErr w:type="gramEnd"/>
      <w:r w:rsidRPr="00FB6B37">
        <w:t xml:space="preserve"> to – unnecessary movement of materials (transport), high stock levels (inventory), unnecessary movements (motion), avoidable waiting times </w:t>
      </w:r>
      <w:r w:rsidRPr="00FB6B37">
        <w:lastRenderedPageBreak/>
        <w:t xml:space="preserve">(waiting), surplus production (overproduction), overly complex processes (overengineering) and rejects/reworking (defects). </w:t>
      </w:r>
    </w:p>
    <w:p w14:paraId="3E245204" w14:textId="77777777" w:rsidR="00EB297F" w:rsidRPr="00FB6B37" w:rsidRDefault="00EB297F" w:rsidP="00E85642">
      <w:pPr>
        <w:spacing w:line="360" w:lineRule="auto"/>
        <w:jc w:val="both"/>
      </w:pPr>
    </w:p>
    <w:p w14:paraId="6E6EC1A7" w14:textId="486263F2" w:rsidR="00A3020A" w:rsidRPr="00FB6B37" w:rsidRDefault="00F0771B" w:rsidP="00E85642">
      <w:pPr>
        <w:spacing w:line="360" w:lineRule="auto"/>
        <w:jc w:val="both"/>
        <w:rPr>
          <w:b/>
          <w:bCs/>
        </w:rPr>
      </w:pPr>
      <w:r w:rsidRPr="00FB6B37">
        <w:rPr>
          <w:b/>
        </w:rPr>
        <w:t xml:space="preserve">The 5S method, value-stream </w:t>
      </w:r>
      <w:proofErr w:type="gramStart"/>
      <w:r w:rsidRPr="00FB6B37">
        <w:rPr>
          <w:b/>
        </w:rPr>
        <w:t>mapping</w:t>
      </w:r>
      <w:proofErr w:type="gramEnd"/>
      <w:r w:rsidRPr="00FB6B37">
        <w:rPr>
          <w:b/>
        </w:rPr>
        <w:t xml:space="preserve"> and value-stream design</w:t>
      </w:r>
    </w:p>
    <w:p w14:paraId="27F251B4" w14:textId="37D0C48C" w:rsidR="008A7084" w:rsidRPr="00FB6B37" w:rsidRDefault="00A81B60" w:rsidP="00E85642">
      <w:pPr>
        <w:spacing w:line="360" w:lineRule="auto"/>
        <w:jc w:val="both"/>
      </w:pPr>
      <w:r w:rsidRPr="00FB6B37">
        <w:t xml:space="preserve">The 5S method can help improve a company’s processes by eliminating waste. This involves removing everything from the workplace that </w:t>
      </w:r>
      <w:proofErr w:type="gramStart"/>
      <w:r w:rsidRPr="00FB6B37">
        <w:t>is not directly needed</w:t>
      </w:r>
      <w:proofErr w:type="gramEnd"/>
      <w:r w:rsidRPr="00FB6B37">
        <w:t xml:space="preserve"> there (Seiri). </w:t>
      </w:r>
      <w:r w:rsidR="001D18A5" w:rsidRPr="00FB6B37">
        <w:t>U</w:t>
      </w:r>
      <w:r w:rsidRPr="00FB6B37">
        <w:t>sing an ergonomic platform</w:t>
      </w:r>
      <w:r w:rsidR="001D18A5" w:rsidRPr="00FB6B37">
        <w:t xml:space="preserve"> makes</w:t>
      </w:r>
      <w:r w:rsidRPr="00FB6B37">
        <w:t xml:space="preserve"> it possible to organise materials on a systematic basis (Seiton). The workplace must also </w:t>
      </w:r>
      <w:proofErr w:type="gramStart"/>
      <w:r w:rsidRPr="00FB6B37">
        <w:t>be cleaned</w:t>
      </w:r>
      <w:proofErr w:type="gramEnd"/>
      <w:r w:rsidRPr="00FB6B37">
        <w:t xml:space="preserve"> thoroughly (Seiso), and disorder should be avoided (Seiketsu). </w:t>
      </w:r>
      <w:proofErr w:type="gramStart"/>
      <w:r w:rsidRPr="00FB6B37">
        <w:t>Last but not least</w:t>
      </w:r>
      <w:proofErr w:type="gramEnd"/>
      <w:r w:rsidRPr="00FB6B37">
        <w:t xml:space="preserve">, staff must follow measures in a disciplined manner and must take into account all the aspects referred to (Shitsuke). These five Ss make it possible to rapidly analyse processes and answer the following question: Is a process running in accordance with the standards? Employees </w:t>
      </w:r>
      <w:proofErr w:type="gramStart"/>
      <w:r w:rsidRPr="00FB6B37">
        <w:t>are ideally split</w:t>
      </w:r>
      <w:proofErr w:type="gramEnd"/>
      <w:r w:rsidRPr="00FB6B37">
        <w:t xml:space="preserve"> into small teams and assisted by a manager. Once the standards have been determined according to the 5S method, the value stream </w:t>
      </w:r>
      <w:proofErr w:type="gramStart"/>
      <w:r w:rsidRPr="00FB6B37">
        <w:t>is mapped</w:t>
      </w:r>
      <w:proofErr w:type="gramEnd"/>
      <w:r w:rsidRPr="00FB6B37">
        <w:t xml:space="preserve">. This means identifying the actual situation and making the value stream visible. It involves observing the individual process steps required to manufacture a product, measuring the time they take and visualising them. </w:t>
      </w:r>
      <w:proofErr w:type="gramStart"/>
      <w:r w:rsidRPr="00FB6B37">
        <w:t>First of all</w:t>
      </w:r>
      <w:proofErr w:type="gramEnd"/>
      <w:r w:rsidRPr="00FB6B37">
        <w:t xml:space="preserve">, products with similar process steps must be grouped and an associated matrix created. The actual situation can then </w:t>
      </w:r>
      <w:proofErr w:type="gramStart"/>
      <w:r w:rsidRPr="00FB6B37">
        <w:t>be depicted</w:t>
      </w:r>
      <w:proofErr w:type="gramEnd"/>
      <w:r w:rsidRPr="00FB6B37">
        <w:t xml:space="preserve"> in a flow diagram. Starting from the customer, the production steps are visualised based on the planning undertaken. The value-stream diagram shows potential for improving aspects such as throughput time, stock levels and the synchronisation of work steps. Once the actual situation has </w:t>
      </w:r>
      <w:proofErr w:type="gramStart"/>
      <w:r w:rsidRPr="00FB6B37">
        <w:t>been ascertained</w:t>
      </w:r>
      <w:proofErr w:type="gramEnd"/>
      <w:r w:rsidRPr="00FB6B37">
        <w:t xml:space="preserve">, the target standard is then defined by jointly deciding what form the improved process chains should take. Once again, a value-stream diagram can help visualise the desired target standard. Processes </w:t>
      </w:r>
      <w:proofErr w:type="gramStart"/>
      <w:r w:rsidRPr="00FB6B37">
        <w:t>are then gradually improved</w:t>
      </w:r>
      <w:proofErr w:type="gramEnd"/>
      <w:r w:rsidRPr="00FB6B37">
        <w:t xml:space="preserve"> by eliminating the operations that do not add value, along with excessive waiting times. These changes should </w:t>
      </w:r>
      <w:proofErr w:type="gramStart"/>
      <w:r w:rsidRPr="00FB6B37">
        <w:t>be completed</w:t>
      </w:r>
      <w:proofErr w:type="gramEnd"/>
      <w:r w:rsidRPr="00FB6B37">
        <w:t xml:space="preserve"> within three to six months. The resulting direct benefits for the customer include shorter delivery times, but also changes within the company – from the ability to react faster and enhanced flexibility to optimised warehousing. This goes hand in hand with cutting costs. As a rule of thumb, a 90 percent shorter throughput time is equivalent to a 30 percent reduction in costs. </w:t>
      </w:r>
    </w:p>
    <w:p w14:paraId="4CCB6549" w14:textId="77777777" w:rsidR="006C4986" w:rsidRPr="00FB6B37" w:rsidRDefault="006C4986" w:rsidP="00E85642">
      <w:pPr>
        <w:spacing w:line="360" w:lineRule="auto"/>
        <w:jc w:val="both"/>
      </w:pPr>
    </w:p>
    <w:p w14:paraId="5AC064A3" w14:textId="77A68411" w:rsidR="00DC4491" w:rsidRPr="00FB6B37" w:rsidRDefault="00DC4491" w:rsidP="00E85642">
      <w:pPr>
        <w:spacing w:line="360" w:lineRule="auto"/>
        <w:jc w:val="both"/>
        <w:rPr>
          <w:b/>
          <w:bCs/>
        </w:rPr>
      </w:pPr>
      <w:r w:rsidRPr="00FB6B37">
        <w:rPr>
          <w:b/>
        </w:rPr>
        <w:t xml:space="preserve">PDCA cycle delivers continuous </w:t>
      </w:r>
      <w:proofErr w:type="gramStart"/>
      <w:r w:rsidRPr="00FB6B37">
        <w:rPr>
          <w:b/>
        </w:rPr>
        <w:t>improvement</w:t>
      </w:r>
      <w:proofErr w:type="gramEnd"/>
      <w:r w:rsidRPr="00FB6B37">
        <w:rPr>
          <w:b/>
        </w:rPr>
        <w:t xml:space="preserve"> </w:t>
      </w:r>
    </w:p>
    <w:p w14:paraId="4BA50298" w14:textId="15C193EA" w:rsidR="006C4986" w:rsidRPr="00FB6B37" w:rsidRDefault="000B7519" w:rsidP="00E85642">
      <w:pPr>
        <w:spacing w:line="360" w:lineRule="auto"/>
        <w:jc w:val="both"/>
      </w:pPr>
      <w:r w:rsidRPr="00FB6B37">
        <w:t>The PDCA cycle can help improve processes in lean management. PDCA stands for “Plan</w:t>
      </w:r>
      <w:proofErr w:type="gramStart"/>
      <w:r w:rsidRPr="00FB6B37">
        <w:t>”,</w:t>
      </w:r>
      <w:proofErr w:type="gramEnd"/>
      <w:r w:rsidRPr="00FB6B37">
        <w:t xml:space="preserve"> “Do”, “Check” and “Act”. The starting point is to focus on one undertaking and analyse this based on facts, </w:t>
      </w:r>
      <w:proofErr w:type="gramStart"/>
      <w:r w:rsidRPr="00FB6B37">
        <w:t>figures</w:t>
      </w:r>
      <w:proofErr w:type="gramEnd"/>
      <w:r w:rsidRPr="00FB6B37">
        <w:t xml:space="preserve"> and data. Next, a plan </w:t>
      </w:r>
      <w:proofErr w:type="gramStart"/>
      <w:r w:rsidRPr="00FB6B37">
        <w:t>is developed</w:t>
      </w:r>
      <w:proofErr w:type="gramEnd"/>
      <w:r w:rsidRPr="00FB6B37">
        <w:t xml:space="preserve"> to initiate the continuous improvement process. It is important to concentrate on a particular measure to achieve the goal. All this takes place in close collaboration with staff. This “Plan” stage </w:t>
      </w:r>
      <w:proofErr w:type="gramStart"/>
      <w:r w:rsidRPr="00FB6B37">
        <w:lastRenderedPageBreak/>
        <w:t>is followed</w:t>
      </w:r>
      <w:proofErr w:type="gramEnd"/>
      <w:r w:rsidRPr="00FB6B37">
        <w:t xml:space="preserve"> by the “Do” stage, which should begin with a measure being implemented in a practical experiment. It helps to start small. The subsequent “Check” stage shows which measures work and which strategies may need to be adapted. The final stage is to “Act</w:t>
      </w:r>
      <w:proofErr w:type="gramStart"/>
      <w:r w:rsidRPr="00FB6B37">
        <w:t>”.</w:t>
      </w:r>
      <w:proofErr w:type="gramEnd"/>
      <w:r w:rsidRPr="00FB6B37">
        <w:t xml:space="preserve"> Ideally, this should </w:t>
      </w:r>
      <w:proofErr w:type="gramStart"/>
      <w:r w:rsidRPr="00FB6B37">
        <w:t>be documented</w:t>
      </w:r>
      <w:proofErr w:type="gramEnd"/>
      <w:r w:rsidRPr="00FB6B37">
        <w:t xml:space="preserve"> and verified. If implementation has produced successful results, the measure can </w:t>
      </w:r>
      <w:proofErr w:type="gramStart"/>
      <w:r w:rsidRPr="00FB6B37">
        <w:t>be made</w:t>
      </w:r>
      <w:proofErr w:type="gramEnd"/>
      <w:r w:rsidRPr="00FB6B37">
        <w:t xml:space="preserve"> standard. Otherwise, the PDCA cycle starts over</w:t>
      </w:r>
      <w:proofErr w:type="gramStart"/>
      <w:r w:rsidRPr="00FB6B37">
        <w:t xml:space="preserve">.  </w:t>
      </w:r>
      <w:proofErr w:type="gramEnd"/>
    </w:p>
    <w:p w14:paraId="4806DE1C" w14:textId="44EBECBF" w:rsidR="00AA2081" w:rsidRPr="00FB6B37" w:rsidRDefault="00CD18DF" w:rsidP="00E85642">
      <w:pPr>
        <w:spacing w:line="360" w:lineRule="auto"/>
        <w:jc w:val="both"/>
      </w:pPr>
      <w:r w:rsidRPr="00FB6B37">
        <w:t xml:space="preserve">   </w:t>
      </w:r>
    </w:p>
    <w:p w14:paraId="342E9419" w14:textId="3D19EAB4" w:rsidR="00F72561" w:rsidRPr="00FB6B37" w:rsidRDefault="00BA2B5D" w:rsidP="00E85642">
      <w:pPr>
        <w:spacing w:line="360" w:lineRule="auto"/>
        <w:jc w:val="both"/>
        <w:rPr>
          <w:b/>
          <w:bCs/>
        </w:rPr>
      </w:pPr>
      <w:r w:rsidRPr="00FB6B37">
        <w:rPr>
          <w:b/>
        </w:rPr>
        <w:t>The lean methods Heijunka and SMED</w:t>
      </w:r>
    </w:p>
    <w:p w14:paraId="1E6027ED" w14:textId="171A2AC2" w:rsidR="00264749" w:rsidRPr="00FB6B37" w:rsidRDefault="00264749" w:rsidP="00E85642">
      <w:pPr>
        <w:spacing w:line="360" w:lineRule="auto"/>
        <w:jc w:val="both"/>
      </w:pPr>
      <w:r w:rsidRPr="00FB6B37">
        <w:t xml:space="preserve">Heijunka </w:t>
      </w:r>
      <w:proofErr w:type="gramStart"/>
      <w:r w:rsidRPr="00FB6B37">
        <w:t>essentially means</w:t>
      </w:r>
      <w:proofErr w:type="gramEnd"/>
      <w:r w:rsidRPr="00FB6B37">
        <w:t xml:space="preserve"> “levelling and smoothing” and is a method for planning and controlling production. Overloading and the associated stress should be prevented, as should </w:t>
      </w:r>
      <w:proofErr w:type="gramStart"/>
      <w:r w:rsidRPr="00FB6B37">
        <w:t>potential</w:t>
      </w:r>
      <w:proofErr w:type="gramEnd"/>
      <w:r w:rsidRPr="00FB6B37">
        <w:t xml:space="preserve"> errors and underutilisation. The aim is to achieve a production flow that is </w:t>
      </w:r>
      <w:proofErr w:type="gramStart"/>
      <w:r w:rsidRPr="00FB6B37">
        <w:t>virtually constant</w:t>
      </w:r>
      <w:proofErr w:type="gramEnd"/>
      <w:r w:rsidRPr="00FB6B37">
        <w:t xml:space="preserve">. For this purpose, the production volume </w:t>
      </w:r>
      <w:proofErr w:type="gramStart"/>
      <w:r w:rsidRPr="00FB6B37">
        <w:t>is brought</w:t>
      </w:r>
      <w:proofErr w:type="gramEnd"/>
      <w:r w:rsidRPr="00FB6B37">
        <w:t xml:space="preserve"> into proportion with </w:t>
      </w:r>
      <w:r w:rsidR="00D6497B" w:rsidRPr="00FB6B37">
        <w:t xml:space="preserve">the </w:t>
      </w:r>
      <w:r w:rsidRPr="00FB6B37">
        <w:t xml:space="preserve">production time. Instead of planning production for a whole month, for example, it can be beneficial to plan on a weekly or even a daily basis. This makes it easier to cope with fluctuations in demand, because production </w:t>
      </w:r>
      <w:proofErr w:type="gramStart"/>
      <w:r w:rsidRPr="00FB6B37">
        <w:t>is adjusted</w:t>
      </w:r>
      <w:proofErr w:type="gramEnd"/>
      <w:r w:rsidRPr="00FB6B37">
        <w:t xml:space="preserve"> on a flexible basis. This kind of planning also necessitates shorter setup times, though, as </w:t>
      </w:r>
      <w:proofErr w:type="gramStart"/>
      <w:r w:rsidRPr="00FB6B37">
        <w:t>several</w:t>
      </w:r>
      <w:proofErr w:type="gramEnd"/>
      <w:r w:rsidRPr="00FB6B37">
        <w:t xml:space="preserve"> changeovers are required. It results in faster, more flexible deliveries and reduced warehousing. The error rate is also much lower. A further prerequisite for implementing Heijunka is efficient material supply. Work benches must </w:t>
      </w:r>
      <w:proofErr w:type="gramStart"/>
      <w:r w:rsidRPr="00FB6B37">
        <w:t>be designed</w:t>
      </w:r>
      <w:proofErr w:type="gramEnd"/>
      <w:r w:rsidRPr="00FB6B37">
        <w:t xml:space="preserve"> appropriately – ergonomically optimised, with a space-saving arrangement of tools and materials. Switching production to smaller batch sizes goes hand in hand with shorter setup times. This is where the Single-Minute Exchange of Die (SMED) method comes in. The objective is to limit the setup time to a maximum of 10 minutes, although the ideal setup time would be 0 minutes. This is only possible if internal setup processes </w:t>
      </w:r>
      <w:proofErr w:type="gramStart"/>
      <w:r w:rsidRPr="00FB6B37">
        <w:t>are turned</w:t>
      </w:r>
      <w:proofErr w:type="gramEnd"/>
      <w:r w:rsidRPr="00FB6B37">
        <w:t xml:space="preserve"> into external ones. Machines then no longer need to </w:t>
      </w:r>
      <w:proofErr w:type="gramStart"/>
      <w:r w:rsidRPr="00FB6B37">
        <w:t>be stopped</w:t>
      </w:r>
      <w:proofErr w:type="gramEnd"/>
      <w:r w:rsidRPr="00FB6B37">
        <w:t xml:space="preserve"> while operating and production processes no longer need to be interrupted. Instead, the changeover takes place outside the process. The predefined goal can </w:t>
      </w:r>
      <w:proofErr w:type="gramStart"/>
      <w:r w:rsidRPr="00FB6B37">
        <w:t>be achieved</w:t>
      </w:r>
      <w:proofErr w:type="gramEnd"/>
      <w:r w:rsidRPr="00FB6B37">
        <w:t xml:space="preserve"> thanks to technical optimisations and factory equipment designed specifically for lean production. More frequent but shorter setup processes mean more products can </w:t>
      </w:r>
      <w:proofErr w:type="gramStart"/>
      <w:r w:rsidRPr="00FB6B37">
        <w:t>be manufactured</w:t>
      </w:r>
      <w:proofErr w:type="gramEnd"/>
      <w:r w:rsidRPr="00FB6B37">
        <w:t xml:space="preserve"> in the same amount of time. </w:t>
      </w:r>
    </w:p>
    <w:p w14:paraId="70389567" w14:textId="77777777" w:rsidR="00C32C76" w:rsidRPr="00FB6B37" w:rsidRDefault="00C32C76" w:rsidP="00E85642">
      <w:pPr>
        <w:spacing w:line="360" w:lineRule="auto"/>
        <w:jc w:val="both"/>
      </w:pPr>
    </w:p>
    <w:p w14:paraId="2B0AA2C8" w14:textId="0E02B914" w:rsidR="00DE52D5" w:rsidRPr="00FB6B37" w:rsidRDefault="00AE7386" w:rsidP="00E85642">
      <w:pPr>
        <w:spacing w:line="360" w:lineRule="auto"/>
        <w:jc w:val="both"/>
        <w:rPr>
          <w:b/>
          <w:bCs/>
        </w:rPr>
      </w:pPr>
      <w:r w:rsidRPr="00FB6B37">
        <w:rPr>
          <w:b/>
        </w:rPr>
        <w:t xml:space="preserve">Using the pull principle to reduce delivery </w:t>
      </w:r>
      <w:proofErr w:type="gramStart"/>
      <w:r w:rsidRPr="00FB6B37">
        <w:rPr>
          <w:b/>
        </w:rPr>
        <w:t>times</w:t>
      </w:r>
      <w:proofErr w:type="gramEnd"/>
    </w:p>
    <w:p w14:paraId="296F0C5C" w14:textId="438057D9" w:rsidR="00C271DE" w:rsidRPr="00FB6B37" w:rsidRDefault="00EA232F" w:rsidP="00E85642">
      <w:pPr>
        <w:spacing w:line="360" w:lineRule="auto"/>
        <w:jc w:val="both"/>
      </w:pPr>
      <w:r w:rsidRPr="00FB6B37">
        <w:t xml:space="preserve">Companies can use the SMED method to achieve pull production. Instead of producing </w:t>
      </w:r>
      <w:proofErr w:type="gramStart"/>
      <w:r w:rsidRPr="00FB6B37">
        <w:t>on the basis of</w:t>
      </w:r>
      <w:proofErr w:type="gramEnd"/>
      <w:r w:rsidRPr="00FB6B37">
        <w:t xml:space="preserve"> sales forecasts and keeping high levels of stock available to cover any peaks in demand, production is based on the demand that actually exists. This avoids overproduction. The problem with push production is that storage areas, for example, get overfull if the expected demand fails to materialise or does so later than predicted. </w:t>
      </w:r>
      <w:r w:rsidRPr="00FB6B37">
        <w:lastRenderedPageBreak/>
        <w:t xml:space="preserve">Capacity and capital </w:t>
      </w:r>
      <w:proofErr w:type="gramStart"/>
      <w:r w:rsidRPr="00FB6B37">
        <w:t>are tied</w:t>
      </w:r>
      <w:proofErr w:type="gramEnd"/>
      <w:r w:rsidRPr="00FB6B37">
        <w:t xml:space="preserve"> up without products generating direct revenue, which results in further types of waste. The throughput time increases, too, because the material flow </w:t>
      </w:r>
      <w:proofErr w:type="gramStart"/>
      <w:r w:rsidRPr="00FB6B37">
        <w:t>is constantly interrupted</w:t>
      </w:r>
      <w:proofErr w:type="gramEnd"/>
      <w:r w:rsidRPr="00FB6B37">
        <w:t xml:space="preserve"> when products are being placed into and removed from storage, including interim storage. The push principle is thus incompatible with lean principles. With the pull strategy, on the other hand, production </w:t>
      </w:r>
      <w:proofErr w:type="gramStart"/>
      <w:r w:rsidRPr="00FB6B37">
        <w:t>is designed</w:t>
      </w:r>
      <w:proofErr w:type="gramEnd"/>
      <w:r w:rsidRPr="00FB6B37">
        <w:t xml:space="preserve"> for short setup times. This also paves the way for small batch sizes. An uninterrupted material flow is created, overproduction is </w:t>
      </w:r>
      <w:proofErr w:type="gramStart"/>
      <w:r w:rsidRPr="00FB6B37">
        <w:t>avoided</w:t>
      </w:r>
      <w:proofErr w:type="gramEnd"/>
      <w:r w:rsidRPr="00FB6B37">
        <w:t xml:space="preserve"> and the storage area can be reduced. Shorter delivery times are a further advantage. Companies thus benefit in </w:t>
      </w:r>
      <w:proofErr w:type="gramStart"/>
      <w:r w:rsidRPr="00FB6B37">
        <w:t>many</w:t>
      </w:r>
      <w:proofErr w:type="gramEnd"/>
      <w:r w:rsidRPr="00FB6B37">
        <w:t xml:space="preserve"> different ways from this efficient and flexible manufacturing. </w:t>
      </w:r>
    </w:p>
    <w:p w14:paraId="5AF21956" w14:textId="77777777" w:rsidR="00C271DE" w:rsidRPr="00FB6B37" w:rsidRDefault="00C271DE" w:rsidP="00E85642">
      <w:pPr>
        <w:spacing w:line="360" w:lineRule="auto"/>
        <w:jc w:val="both"/>
      </w:pPr>
    </w:p>
    <w:p w14:paraId="081EDFD5" w14:textId="2DB6FC5F" w:rsidR="00C71DA9" w:rsidRPr="00FB6B37" w:rsidRDefault="007D1CC6" w:rsidP="00E85642">
      <w:pPr>
        <w:spacing w:line="360" w:lineRule="auto"/>
        <w:jc w:val="both"/>
      </w:pPr>
      <w:r w:rsidRPr="00FB6B37">
        <w:t xml:space="preserve">When rolling out lean production, it is important always to focus on the entire process chain, because merely optimising one individual process does not result in a resounding success. The changes will only pay off if companies are willing to systematically implement measures and firmly establish the lean philosophy across the board. Efficient processes not only cut costs, but also have a positive impact on the satisfaction of staff and customers. Appropriate measures can significantly cut delivery times and it is possible to avoid peak workloads. </w:t>
      </w:r>
    </w:p>
    <w:p w14:paraId="258458F4" w14:textId="77777777" w:rsidR="00575461" w:rsidRPr="00FB6B37" w:rsidRDefault="00575461" w:rsidP="00E85642">
      <w:pPr>
        <w:spacing w:line="360" w:lineRule="auto"/>
        <w:jc w:val="both"/>
      </w:pPr>
    </w:p>
    <w:p w14:paraId="09F91432" w14:textId="77777777" w:rsidR="00361026" w:rsidRPr="00FB6B37" w:rsidRDefault="00361026" w:rsidP="007E7B41">
      <w:pPr>
        <w:spacing w:line="360" w:lineRule="auto"/>
        <w:jc w:val="both"/>
      </w:pPr>
    </w:p>
    <w:p w14:paraId="13C2B583" w14:textId="77777777" w:rsidR="00361026" w:rsidRPr="00FB6B37" w:rsidRDefault="00361026" w:rsidP="007E7B41">
      <w:pPr>
        <w:spacing w:line="360" w:lineRule="auto"/>
        <w:jc w:val="both"/>
      </w:pPr>
    </w:p>
    <w:p w14:paraId="10C3F25F" w14:textId="7CE96614" w:rsidR="007E7B41" w:rsidRPr="00FB6B37" w:rsidRDefault="007E7B41" w:rsidP="007E7B41">
      <w:pPr>
        <w:spacing w:line="360" w:lineRule="auto"/>
        <w:jc w:val="both"/>
      </w:pPr>
      <w:r w:rsidRPr="00FB6B37">
        <w:rPr>
          <w:b/>
        </w:rPr>
        <w:t>Length:</w:t>
      </w:r>
      <w:r w:rsidRPr="00FB6B37">
        <w:t xml:space="preserve"> </w:t>
      </w:r>
      <w:r w:rsidRPr="00FB6B37">
        <w:tab/>
      </w:r>
      <w:r w:rsidRPr="00FB6B37">
        <w:rPr>
          <w:highlight w:val="yellow"/>
        </w:rPr>
        <w:t>10,038</w:t>
      </w:r>
      <w:r w:rsidRPr="00FB6B37">
        <w:t xml:space="preserve"> characters including spaces </w:t>
      </w:r>
    </w:p>
    <w:p w14:paraId="4835DD49" w14:textId="55D1B656" w:rsidR="007E7B41" w:rsidRPr="00FB6B37" w:rsidRDefault="007E7B41" w:rsidP="007E7B41">
      <w:pPr>
        <w:spacing w:line="360" w:lineRule="auto"/>
        <w:jc w:val="both"/>
      </w:pPr>
      <w:r w:rsidRPr="00FB6B37">
        <w:rPr>
          <w:b/>
        </w:rPr>
        <w:t>Date:</w:t>
      </w:r>
      <w:r w:rsidRPr="00FB6B37">
        <w:t xml:space="preserve"> </w:t>
      </w:r>
      <w:r w:rsidRPr="00FB6B37">
        <w:tab/>
      </w:r>
      <w:r w:rsidRPr="00FB6B37">
        <w:tab/>
        <w:t>6 December 2022</w:t>
      </w:r>
    </w:p>
    <w:p w14:paraId="55770AE4" w14:textId="77777777" w:rsidR="007E7B41" w:rsidRPr="00FB6B37" w:rsidRDefault="007E7B41" w:rsidP="007E7B41">
      <w:pPr>
        <w:spacing w:line="360" w:lineRule="auto"/>
        <w:jc w:val="both"/>
      </w:pPr>
    </w:p>
    <w:p w14:paraId="52E9B0B5" w14:textId="3877E0F1" w:rsidR="007E7B41" w:rsidRPr="00FB6B37" w:rsidRDefault="007E7B41" w:rsidP="007E7B41">
      <w:pPr>
        <w:suppressLineNumbers/>
        <w:spacing w:line="360" w:lineRule="auto"/>
        <w:jc w:val="both"/>
        <w:rPr>
          <w:bCs/>
        </w:rPr>
      </w:pPr>
      <w:r w:rsidRPr="00FB6B37">
        <w:rPr>
          <w:b/>
        </w:rPr>
        <w:t xml:space="preserve">Images: </w:t>
      </w:r>
      <w:r w:rsidRPr="00FB6B37">
        <w:rPr>
          <w:b/>
        </w:rPr>
        <w:tab/>
      </w:r>
      <w:proofErr w:type="gramStart"/>
      <w:r w:rsidRPr="00FB6B37">
        <w:rPr>
          <w:b/>
        </w:rPr>
        <w:t>4</w:t>
      </w:r>
      <w:proofErr w:type="gramEnd"/>
      <w:r w:rsidRPr="00FB6B37">
        <w:t xml:space="preserve"> </w:t>
      </w:r>
    </w:p>
    <w:p w14:paraId="6A2CEE76" w14:textId="77777777" w:rsidR="007E7B41" w:rsidRPr="00FB6B37" w:rsidRDefault="007E7B41" w:rsidP="007E7B41">
      <w:pPr>
        <w:suppressLineNumbers/>
        <w:spacing w:line="360" w:lineRule="auto"/>
        <w:jc w:val="both"/>
        <w:rPr>
          <w:bCs/>
        </w:rPr>
      </w:pPr>
    </w:p>
    <w:p w14:paraId="6EDC449B" w14:textId="694CE8DE" w:rsidR="00BD45AE" w:rsidRPr="00FB6B37" w:rsidRDefault="00892DF0" w:rsidP="00404CED">
      <w:pPr>
        <w:spacing w:line="360" w:lineRule="auto"/>
        <w:jc w:val="both"/>
      </w:pPr>
      <w:r w:rsidRPr="00FB6B37">
        <w:rPr>
          <w:b/>
          <w:noProof/>
        </w:rPr>
        <w:drawing>
          <wp:anchor distT="0" distB="0" distL="114300" distR="114300" simplePos="0" relativeHeight="251658240" behindDoc="0" locked="0" layoutInCell="1" allowOverlap="1" wp14:anchorId="56CDBA35" wp14:editId="17B644B4">
            <wp:simplePos x="0" y="0"/>
            <wp:positionH relativeFrom="margin">
              <wp:align>left</wp:align>
            </wp:positionH>
            <wp:positionV relativeFrom="paragraph">
              <wp:posOffset>5715</wp:posOffset>
            </wp:positionV>
            <wp:extent cx="2586990" cy="1724025"/>
            <wp:effectExtent l="0" t="0" r="3810" b="0"/>
            <wp:wrapThrough wrapText="bothSides">
              <wp:wrapPolygon edited="0">
                <wp:start x="0" y="0"/>
                <wp:lineTo x="0" y="21242"/>
                <wp:lineTo x="21473" y="21242"/>
                <wp:lineTo x="21473" y="0"/>
                <wp:lineTo x="0" y="0"/>
              </wp:wrapPolygon>
            </wp:wrapThrough>
            <wp:docPr id="4" name="Grafik 4" descr="Ein Bild, das Gebäude, drinnen, rot, Handkar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ebäude, drinnen, rot, Handkarr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8223" cy="1724821"/>
                    </a:xfrm>
                    <a:prstGeom prst="rect">
                      <a:avLst/>
                    </a:prstGeom>
                  </pic:spPr>
                </pic:pic>
              </a:graphicData>
            </a:graphic>
            <wp14:sizeRelH relativeFrom="page">
              <wp14:pctWidth>0</wp14:pctWidth>
            </wp14:sizeRelH>
            <wp14:sizeRelV relativeFrom="page">
              <wp14:pctHeight>0</wp14:pctHeight>
            </wp14:sizeRelV>
          </wp:anchor>
        </w:drawing>
      </w:r>
      <w:r w:rsidRPr="00FB6B37">
        <w:rPr>
          <w:b/>
        </w:rPr>
        <w:t xml:space="preserve">Caption 1: </w:t>
      </w:r>
      <w:r w:rsidRPr="00FB6B37">
        <w:t xml:space="preserve">Lean production aims to achieve continuous improvement. Amongst other things, unnecessary movements and material flows should </w:t>
      </w:r>
      <w:proofErr w:type="gramStart"/>
      <w:r w:rsidRPr="00FB6B37">
        <w:t>be avoided</w:t>
      </w:r>
      <w:proofErr w:type="gramEnd"/>
      <w:r w:rsidRPr="00FB6B37">
        <w:t xml:space="preserve">. </w:t>
      </w:r>
    </w:p>
    <w:p w14:paraId="3B4D5D4F" w14:textId="77777777" w:rsidR="00BD45AE" w:rsidRPr="00FB6B37" w:rsidRDefault="00BD45AE" w:rsidP="00404CED">
      <w:pPr>
        <w:spacing w:line="360" w:lineRule="auto"/>
        <w:jc w:val="both"/>
        <w:rPr>
          <w:b/>
          <w:bCs/>
        </w:rPr>
      </w:pPr>
    </w:p>
    <w:p w14:paraId="28303624" w14:textId="77777777" w:rsidR="00892DF0" w:rsidRPr="00FB6B37" w:rsidRDefault="00892DF0" w:rsidP="00404CED">
      <w:pPr>
        <w:spacing w:line="360" w:lineRule="auto"/>
        <w:jc w:val="both"/>
        <w:rPr>
          <w:b/>
          <w:bCs/>
        </w:rPr>
      </w:pPr>
    </w:p>
    <w:p w14:paraId="4B24537A" w14:textId="77777777" w:rsidR="00892DF0" w:rsidRPr="00FB6B37" w:rsidRDefault="00892DF0" w:rsidP="00404CED">
      <w:pPr>
        <w:spacing w:line="360" w:lineRule="auto"/>
        <w:jc w:val="both"/>
        <w:rPr>
          <w:b/>
          <w:bCs/>
        </w:rPr>
      </w:pPr>
    </w:p>
    <w:p w14:paraId="3A3FC703" w14:textId="0F9DEAFC" w:rsidR="00F43CB3" w:rsidRPr="00FB6B37" w:rsidRDefault="00892DF0" w:rsidP="00404CED">
      <w:pPr>
        <w:spacing w:line="360" w:lineRule="auto"/>
        <w:jc w:val="both"/>
      </w:pPr>
      <w:r w:rsidRPr="00FB6B37">
        <w:rPr>
          <w:b/>
          <w:noProof/>
        </w:rPr>
        <w:lastRenderedPageBreak/>
        <w:drawing>
          <wp:anchor distT="0" distB="0" distL="114300" distR="114300" simplePos="0" relativeHeight="251660288" behindDoc="0" locked="0" layoutInCell="1" allowOverlap="1" wp14:anchorId="4B23A5FB" wp14:editId="26BFCCA3">
            <wp:simplePos x="0" y="0"/>
            <wp:positionH relativeFrom="column">
              <wp:posOffset>13970</wp:posOffset>
            </wp:positionH>
            <wp:positionV relativeFrom="paragraph">
              <wp:posOffset>11430</wp:posOffset>
            </wp:positionV>
            <wp:extent cx="2571750" cy="1661795"/>
            <wp:effectExtent l="0" t="0" r="0" b="0"/>
            <wp:wrapThrough wrapText="bothSides">
              <wp:wrapPolygon edited="0">
                <wp:start x="0" y="0"/>
                <wp:lineTo x="0" y="21295"/>
                <wp:lineTo x="21440" y="21295"/>
                <wp:lineTo x="21440" y="0"/>
                <wp:lineTo x="0" y="0"/>
              </wp:wrapPolygon>
            </wp:wrapThrough>
            <wp:docPr id="3" name="Grafik 3" descr="Ein Bild, das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Wand, drinnen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2571750" cy="1661795"/>
                    </a:xfrm>
                    <a:prstGeom prst="rect">
                      <a:avLst/>
                    </a:prstGeom>
                  </pic:spPr>
                </pic:pic>
              </a:graphicData>
            </a:graphic>
            <wp14:sizeRelH relativeFrom="page">
              <wp14:pctWidth>0</wp14:pctWidth>
            </wp14:sizeRelH>
            <wp14:sizeRelV relativeFrom="page">
              <wp14:pctHeight>0</wp14:pctHeight>
            </wp14:sizeRelV>
          </wp:anchor>
        </w:drawing>
      </w:r>
      <w:r w:rsidRPr="00FB6B37">
        <w:rPr>
          <w:b/>
        </w:rPr>
        <w:t xml:space="preserve">Caption 2: </w:t>
      </w:r>
      <w:r w:rsidRPr="00FB6B37">
        <w:t xml:space="preserve">In line with the 5S method, everything at the workplace that </w:t>
      </w:r>
      <w:proofErr w:type="gramStart"/>
      <w:r w:rsidRPr="00FB6B37">
        <w:t>is not directly needed</w:t>
      </w:r>
      <w:proofErr w:type="gramEnd"/>
      <w:r w:rsidRPr="00FB6B37">
        <w:t xml:space="preserve"> there should be removed (Seiri). Ergonomically optimised work bench systems from item offer countless possibilities for doing just that.</w:t>
      </w:r>
    </w:p>
    <w:p w14:paraId="02FFB0E2" w14:textId="04CDCFB6" w:rsidR="00255062" w:rsidRPr="00FB6B37" w:rsidRDefault="00892DF0" w:rsidP="00404CED">
      <w:pPr>
        <w:spacing w:line="360" w:lineRule="auto"/>
        <w:jc w:val="both"/>
      </w:pPr>
      <w:r w:rsidRPr="00FB6B37">
        <w:rPr>
          <w:b/>
          <w:noProof/>
        </w:rPr>
        <w:drawing>
          <wp:anchor distT="0" distB="0" distL="114300" distR="114300" simplePos="0" relativeHeight="251659264" behindDoc="0" locked="0" layoutInCell="1" allowOverlap="1" wp14:anchorId="428564CE" wp14:editId="6DDD42EF">
            <wp:simplePos x="0" y="0"/>
            <wp:positionH relativeFrom="column">
              <wp:posOffset>33020</wp:posOffset>
            </wp:positionH>
            <wp:positionV relativeFrom="paragraph">
              <wp:posOffset>182245</wp:posOffset>
            </wp:positionV>
            <wp:extent cx="2541905" cy="1695450"/>
            <wp:effectExtent l="0" t="0" r="0" b="0"/>
            <wp:wrapThrough wrapText="bothSides">
              <wp:wrapPolygon edited="0">
                <wp:start x="0" y="0"/>
                <wp:lineTo x="0" y="21357"/>
                <wp:lineTo x="21368" y="21357"/>
                <wp:lineTo x="21368" y="0"/>
                <wp:lineTo x="0" y="0"/>
              </wp:wrapPolygon>
            </wp:wrapThrough>
            <wp:docPr id="5" name="Grafik 5" descr="Ein Bild, das Text,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drinne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1905" cy="1695450"/>
                    </a:xfrm>
                    <a:prstGeom prst="rect">
                      <a:avLst/>
                    </a:prstGeom>
                  </pic:spPr>
                </pic:pic>
              </a:graphicData>
            </a:graphic>
            <wp14:sizeRelH relativeFrom="page">
              <wp14:pctWidth>0</wp14:pctWidth>
            </wp14:sizeRelH>
            <wp14:sizeRelV relativeFrom="page">
              <wp14:pctHeight>0</wp14:pctHeight>
            </wp14:sizeRelV>
          </wp:anchor>
        </w:drawing>
      </w:r>
    </w:p>
    <w:p w14:paraId="21D2F1DC" w14:textId="0C85D18B" w:rsidR="00CE3886" w:rsidRPr="00FB6B37" w:rsidRDefault="00255062" w:rsidP="00404CED">
      <w:pPr>
        <w:spacing w:line="360" w:lineRule="auto"/>
        <w:jc w:val="both"/>
      </w:pPr>
      <w:r w:rsidRPr="00FB6B37">
        <w:rPr>
          <w:b/>
        </w:rPr>
        <w:t>Caption 3:</w:t>
      </w:r>
      <w:r w:rsidRPr="00FB6B37">
        <w:t xml:space="preserve"> To analyse the actual situation, production steps are visualised based on planning undertaken. The value-stream diagram shows potential for improving aspects such as throughput time, stock levels and the synchronisation of work steps.</w:t>
      </w:r>
    </w:p>
    <w:p w14:paraId="0C167F65" w14:textId="03BEA7E0" w:rsidR="0090684D" w:rsidRPr="00FB6B37" w:rsidRDefault="00892DF0" w:rsidP="00404CED">
      <w:pPr>
        <w:spacing w:line="360" w:lineRule="auto"/>
        <w:jc w:val="both"/>
      </w:pPr>
      <w:r w:rsidRPr="00FB6B37">
        <w:rPr>
          <w:b/>
          <w:noProof/>
        </w:rPr>
        <w:drawing>
          <wp:anchor distT="0" distB="0" distL="114300" distR="114300" simplePos="0" relativeHeight="251661312" behindDoc="0" locked="0" layoutInCell="1" allowOverlap="1" wp14:anchorId="5DF384B6" wp14:editId="64F4CE6E">
            <wp:simplePos x="0" y="0"/>
            <wp:positionH relativeFrom="column">
              <wp:posOffset>194945</wp:posOffset>
            </wp:positionH>
            <wp:positionV relativeFrom="paragraph">
              <wp:posOffset>41910</wp:posOffset>
            </wp:positionV>
            <wp:extent cx="2352675" cy="1979295"/>
            <wp:effectExtent l="0" t="0" r="9525" b="1905"/>
            <wp:wrapThrough wrapText="bothSides">
              <wp:wrapPolygon edited="0">
                <wp:start x="0" y="0"/>
                <wp:lineTo x="0" y="21413"/>
                <wp:lineTo x="21513" y="21413"/>
                <wp:lineTo x="2151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2675" cy="1979295"/>
                    </a:xfrm>
                    <a:prstGeom prst="rect">
                      <a:avLst/>
                    </a:prstGeom>
                  </pic:spPr>
                </pic:pic>
              </a:graphicData>
            </a:graphic>
            <wp14:sizeRelH relativeFrom="page">
              <wp14:pctWidth>0</wp14:pctWidth>
            </wp14:sizeRelH>
            <wp14:sizeRelV relativeFrom="page">
              <wp14:pctHeight>0</wp14:pctHeight>
            </wp14:sizeRelV>
          </wp:anchor>
        </w:drawing>
      </w:r>
    </w:p>
    <w:p w14:paraId="7351D668" w14:textId="064842B1" w:rsidR="0090684D" w:rsidRPr="00FB6B37" w:rsidRDefault="0090684D" w:rsidP="00404CED">
      <w:pPr>
        <w:spacing w:line="360" w:lineRule="auto"/>
        <w:jc w:val="both"/>
      </w:pPr>
      <w:r w:rsidRPr="00FB6B37">
        <w:rPr>
          <w:b/>
        </w:rPr>
        <w:t>Caption 4:</w:t>
      </w:r>
      <w:r w:rsidRPr="00FB6B37">
        <w:t xml:space="preserve"> Companies can use the SMED method to achieve pull production and shorter setup times.</w:t>
      </w:r>
    </w:p>
    <w:p w14:paraId="01AB3D12" w14:textId="77777777" w:rsidR="00392442" w:rsidRPr="00FB6B37" w:rsidRDefault="00392442" w:rsidP="00404CED">
      <w:pPr>
        <w:spacing w:line="360" w:lineRule="auto"/>
        <w:jc w:val="both"/>
      </w:pPr>
    </w:p>
    <w:p w14:paraId="76008CBD" w14:textId="77777777" w:rsidR="00392442" w:rsidRPr="00FB6B37" w:rsidRDefault="00392442" w:rsidP="00404CED">
      <w:pPr>
        <w:spacing w:line="360" w:lineRule="auto"/>
        <w:jc w:val="both"/>
      </w:pPr>
    </w:p>
    <w:p w14:paraId="6D929BCE" w14:textId="77777777" w:rsidR="00B267C5" w:rsidRPr="00FB6B37" w:rsidRDefault="00B267C5" w:rsidP="00BB52C3">
      <w:pPr>
        <w:spacing w:line="360" w:lineRule="auto"/>
        <w:jc w:val="both"/>
      </w:pPr>
    </w:p>
    <w:p w14:paraId="657636C8" w14:textId="77777777" w:rsidR="00BB52C3" w:rsidRPr="00FB6B37" w:rsidRDefault="00BB52C3" w:rsidP="00893C3B">
      <w:pPr>
        <w:spacing w:line="360" w:lineRule="auto"/>
        <w:jc w:val="both"/>
      </w:pPr>
    </w:p>
    <w:p w14:paraId="1BD6101D" w14:textId="77777777" w:rsidR="001C232D" w:rsidRPr="00FB6B37" w:rsidRDefault="001C232D" w:rsidP="009C6D00">
      <w:pPr>
        <w:suppressLineNumbers/>
        <w:spacing w:line="360" w:lineRule="auto"/>
        <w:jc w:val="both"/>
      </w:pPr>
    </w:p>
    <w:p w14:paraId="63C2D3A4" w14:textId="77777777" w:rsidR="007E7B41" w:rsidRPr="00FB6B37" w:rsidRDefault="007E7B41" w:rsidP="007E7B41">
      <w:pPr>
        <w:suppressLineNumbers/>
        <w:spacing w:line="360" w:lineRule="auto"/>
        <w:jc w:val="both"/>
        <w:rPr>
          <w:b/>
          <w:bCs/>
        </w:rPr>
      </w:pPr>
    </w:p>
    <w:p w14:paraId="443E2221" w14:textId="77777777" w:rsidR="007E7B41" w:rsidRPr="00FB6B37" w:rsidRDefault="007E7B41" w:rsidP="007E7B41">
      <w:pPr>
        <w:spacing w:line="360" w:lineRule="auto"/>
        <w:jc w:val="both"/>
        <w:rPr>
          <w:b/>
          <w:bCs/>
          <w:sz w:val="18"/>
        </w:rPr>
      </w:pPr>
      <w:r w:rsidRPr="00FB6B37">
        <w:rPr>
          <w:b/>
          <w:sz w:val="18"/>
        </w:rPr>
        <w:t xml:space="preserve">About item </w:t>
      </w:r>
    </w:p>
    <w:p w14:paraId="1EB026E1" w14:textId="77777777" w:rsidR="007E7B41" w:rsidRPr="00FB6B37" w:rsidRDefault="007E7B41" w:rsidP="007E7B41">
      <w:pPr>
        <w:spacing w:line="360" w:lineRule="auto"/>
        <w:jc w:val="both"/>
        <w:rPr>
          <w:bCs/>
          <w:sz w:val="18"/>
        </w:rPr>
      </w:pPr>
      <w:r w:rsidRPr="00FB6B37">
        <w:rPr>
          <w:sz w:val="18"/>
        </w:rPr>
        <w:t xml:space="preserve">item Industrietechnik GmbH is the pioneer in building kit systems for industrial applications and a partner of the manufacturing industry across the entire globe. Today, the item product portfolio comprises more than </w:t>
      </w:r>
      <w:proofErr w:type="gramStart"/>
      <w:r w:rsidRPr="00FB6B37">
        <w:rPr>
          <w:sz w:val="18"/>
        </w:rPr>
        <w:t>4000</w:t>
      </w:r>
      <w:proofErr w:type="gramEnd"/>
      <w:r w:rsidRPr="00FB6B37">
        <w:rPr>
          <w:sz w:val="18"/>
        </w:rPr>
        <w:t xml:space="preserve"> high-quality components designed for use in machine bases, work benches, automation solutions and lean production applications. The company has received a string of awards for products with ground-breaking industrial design and end-to-end ergonomics.</w:t>
      </w:r>
    </w:p>
    <w:p w14:paraId="66D045E0" w14:textId="77777777" w:rsidR="007E7B41" w:rsidRPr="00FB6B37" w:rsidRDefault="007E7B41" w:rsidP="007E7B41">
      <w:pPr>
        <w:spacing w:line="360" w:lineRule="auto"/>
        <w:jc w:val="both"/>
        <w:rPr>
          <w:bCs/>
          <w:sz w:val="18"/>
        </w:rPr>
      </w:pPr>
    </w:p>
    <w:p w14:paraId="5F158ECB" w14:textId="77777777" w:rsidR="007E7B41" w:rsidRPr="00FB6B37" w:rsidRDefault="007E7B41" w:rsidP="007E7B41">
      <w:pPr>
        <w:spacing w:line="360" w:lineRule="auto"/>
        <w:jc w:val="both"/>
        <w:rPr>
          <w:bCs/>
          <w:sz w:val="18"/>
        </w:rPr>
      </w:pPr>
      <w:r w:rsidRPr="00FB6B37">
        <w:rPr>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p>
    <w:p w14:paraId="5913FB94" w14:textId="77777777" w:rsidR="007E7B41" w:rsidRPr="00FB6B37" w:rsidRDefault="007E7B41" w:rsidP="007E7B41">
      <w:pPr>
        <w:spacing w:line="360" w:lineRule="auto"/>
        <w:jc w:val="both"/>
        <w:rPr>
          <w:bCs/>
          <w:sz w:val="18"/>
        </w:rPr>
      </w:pPr>
    </w:p>
    <w:p w14:paraId="6EA743F0" w14:textId="77777777" w:rsidR="007E7B41" w:rsidRPr="00FB6B37" w:rsidRDefault="007E7B41" w:rsidP="007E7B41">
      <w:pPr>
        <w:spacing w:line="360" w:lineRule="auto"/>
        <w:jc w:val="both"/>
        <w:rPr>
          <w:bCs/>
          <w:sz w:val="18"/>
        </w:rPr>
      </w:pPr>
      <w:r w:rsidRPr="00FB6B37">
        <w:rPr>
          <w:sz w:val="18"/>
        </w:rPr>
        <w:t xml:space="preserve">Headquartered in Solingen, Germany, item has subsidiaries in various countries. Some </w:t>
      </w:r>
      <w:proofErr w:type="gramStart"/>
      <w:r w:rsidRPr="00FB6B37">
        <w:rPr>
          <w:sz w:val="18"/>
        </w:rPr>
        <w:t>900</w:t>
      </w:r>
      <w:proofErr w:type="gramEnd"/>
      <w:r w:rsidRPr="00FB6B37">
        <w:rPr>
          <w:sz w:val="18"/>
        </w:rPr>
        <w:t xml:space="preserve"> employees worldwide harness their know-how and passion to develop innovative solutions and services. Twelve sites make sure the company is always close to customers in Germany, with a global </w:t>
      </w:r>
      <w:proofErr w:type="gramStart"/>
      <w:r w:rsidRPr="00FB6B37">
        <w:rPr>
          <w:sz w:val="18"/>
        </w:rPr>
        <w:t>logistics</w:t>
      </w:r>
      <w:proofErr w:type="gramEnd"/>
      <w:r w:rsidRPr="00FB6B37">
        <w:rPr>
          <w:sz w:val="18"/>
        </w:rPr>
        <w:t xml:space="preserve"> chain ensuring swift delivery times for all components.</w:t>
      </w:r>
    </w:p>
    <w:p w14:paraId="21E652F6" w14:textId="77777777" w:rsidR="007E7B41" w:rsidRPr="00FB6B37" w:rsidRDefault="007E7B41" w:rsidP="007E7B41">
      <w:pPr>
        <w:spacing w:line="360" w:lineRule="auto"/>
        <w:jc w:val="both"/>
        <w:rPr>
          <w:szCs w:val="18"/>
          <w:lang w:eastAsia="en-US"/>
        </w:rPr>
      </w:pPr>
    </w:p>
    <w:p w14:paraId="1C097C1D" w14:textId="77777777" w:rsidR="00387B1B" w:rsidRPr="00FB6B37" w:rsidRDefault="00387B1B" w:rsidP="007E7B41">
      <w:pPr>
        <w:spacing w:line="360" w:lineRule="auto"/>
        <w:jc w:val="both"/>
        <w:rPr>
          <w:szCs w:val="18"/>
          <w:lang w:eastAsia="en-US"/>
        </w:rPr>
      </w:pPr>
    </w:p>
    <w:p w14:paraId="32EB28B9" w14:textId="77777777" w:rsidR="00387B1B" w:rsidRPr="00FB6B37" w:rsidRDefault="00387B1B" w:rsidP="007E7B41">
      <w:pPr>
        <w:spacing w:line="360" w:lineRule="auto"/>
        <w:jc w:val="both"/>
        <w:rPr>
          <w:szCs w:val="18"/>
          <w:lang w:eastAsia="en-US"/>
        </w:rPr>
      </w:pPr>
    </w:p>
    <w:p w14:paraId="0285FFED" w14:textId="77777777" w:rsidR="007E7B41" w:rsidRPr="00FB6B37" w:rsidRDefault="007E7B41" w:rsidP="007E7B41">
      <w:pPr>
        <w:spacing w:line="360" w:lineRule="auto"/>
        <w:jc w:val="both"/>
        <w:rPr>
          <w:b/>
          <w:szCs w:val="18"/>
        </w:rPr>
      </w:pPr>
      <w:r w:rsidRPr="00FB6B37">
        <w:rPr>
          <w:b/>
        </w:rPr>
        <w:t xml:space="preserve">Company contact  </w:t>
      </w:r>
    </w:p>
    <w:p w14:paraId="69B7DBD8" w14:textId="77777777" w:rsidR="007E7B41" w:rsidRPr="00FB6B37" w:rsidRDefault="007E7B41" w:rsidP="007E7B41">
      <w:pPr>
        <w:spacing w:line="360" w:lineRule="auto"/>
        <w:jc w:val="both"/>
        <w:rPr>
          <w:szCs w:val="18"/>
        </w:rPr>
      </w:pPr>
      <w:r w:rsidRPr="00FB6B37">
        <w:t>Nicole Hezinger • item Industrietechnik GmbH</w:t>
      </w:r>
    </w:p>
    <w:p w14:paraId="4D79E8E1" w14:textId="458ACFC1" w:rsidR="007E7B41" w:rsidRPr="00FB6B37" w:rsidRDefault="007E7B41" w:rsidP="007E7B41">
      <w:pPr>
        <w:spacing w:line="360" w:lineRule="auto"/>
        <w:jc w:val="both"/>
        <w:rPr>
          <w:szCs w:val="18"/>
        </w:rPr>
      </w:pPr>
      <w:r w:rsidRPr="00FB6B37">
        <w:t>Friedenstrasse 107 - 109 • 42699 Solingen • Germany</w:t>
      </w:r>
    </w:p>
    <w:p w14:paraId="58E7D06F" w14:textId="77777777" w:rsidR="007E7B41" w:rsidRPr="00FB6B37" w:rsidRDefault="007E7B41" w:rsidP="007E7B41">
      <w:pPr>
        <w:spacing w:line="360" w:lineRule="auto"/>
        <w:jc w:val="both"/>
        <w:rPr>
          <w:szCs w:val="18"/>
        </w:rPr>
      </w:pPr>
      <w:r w:rsidRPr="00FB6B37">
        <w:t>Tel.: +49 212 65 80 5188 • Fax: +49 212 65 80 310</w:t>
      </w:r>
    </w:p>
    <w:p w14:paraId="50342437" w14:textId="77777777" w:rsidR="007E7B41" w:rsidRPr="00FB6B37" w:rsidRDefault="007E7B41" w:rsidP="007E7B41">
      <w:pPr>
        <w:spacing w:line="360" w:lineRule="auto"/>
        <w:jc w:val="both"/>
        <w:rPr>
          <w:szCs w:val="18"/>
        </w:rPr>
      </w:pPr>
      <w:r w:rsidRPr="00FB6B37">
        <w:t xml:space="preserve">Email: n.hezinger@item24.com • Internet: </w:t>
      </w:r>
      <w:hyperlink r:id="rId15" w:history="1">
        <w:r w:rsidRPr="00FB6B37">
          <w:t>www.item24.com</w:t>
        </w:r>
      </w:hyperlink>
    </w:p>
    <w:p w14:paraId="7B5E2F6A" w14:textId="77777777" w:rsidR="007E7B41" w:rsidRPr="00FB6B37" w:rsidRDefault="007E7B41" w:rsidP="007E7B41">
      <w:pPr>
        <w:spacing w:line="360" w:lineRule="auto"/>
        <w:jc w:val="both"/>
        <w:rPr>
          <w:szCs w:val="18"/>
          <w:lang w:eastAsia="en-US"/>
        </w:rPr>
      </w:pPr>
    </w:p>
    <w:p w14:paraId="674DE2C0" w14:textId="77777777" w:rsidR="007E7B41" w:rsidRPr="00FB6B37" w:rsidRDefault="007E7B41" w:rsidP="007E7B41">
      <w:pPr>
        <w:spacing w:line="360" w:lineRule="auto"/>
        <w:jc w:val="both"/>
        <w:rPr>
          <w:szCs w:val="18"/>
          <w:lang w:eastAsia="en-US"/>
        </w:rPr>
      </w:pPr>
    </w:p>
    <w:p w14:paraId="3200D9A9" w14:textId="77777777" w:rsidR="007E7B41" w:rsidRPr="00FB6B37" w:rsidRDefault="007E7B41" w:rsidP="007E7B41">
      <w:pPr>
        <w:spacing w:line="360" w:lineRule="auto"/>
        <w:jc w:val="both"/>
        <w:rPr>
          <w:b/>
          <w:szCs w:val="18"/>
        </w:rPr>
      </w:pPr>
      <w:r w:rsidRPr="00FB6B37">
        <w:rPr>
          <w:b/>
        </w:rPr>
        <w:t>Press contact</w:t>
      </w:r>
    </w:p>
    <w:p w14:paraId="65AAF02D" w14:textId="312B5A2E" w:rsidR="007E7B41" w:rsidRPr="00FB6B37" w:rsidRDefault="007E7B41" w:rsidP="007E7B41">
      <w:pPr>
        <w:spacing w:line="360" w:lineRule="auto"/>
        <w:jc w:val="both"/>
        <w:rPr>
          <w:szCs w:val="18"/>
        </w:rPr>
      </w:pPr>
      <w:r w:rsidRPr="00FB6B37">
        <w:t xml:space="preserve">Jan Leins • additiv </w:t>
      </w:r>
    </w:p>
    <w:p w14:paraId="598AAFA8" w14:textId="77777777" w:rsidR="000A26D6" w:rsidRPr="00FB6B37" w:rsidRDefault="000A26D6" w:rsidP="000A26D6">
      <w:pPr>
        <w:pStyle w:val="Kontakte"/>
      </w:pPr>
      <w:r w:rsidRPr="00FB6B37">
        <w:t>A brand of additiv pr GmbH &amp; Co. KG</w:t>
      </w:r>
    </w:p>
    <w:p w14:paraId="38819586" w14:textId="77777777" w:rsidR="000A26D6" w:rsidRPr="00FB6B37" w:rsidRDefault="000A26D6" w:rsidP="000A26D6">
      <w:pPr>
        <w:pStyle w:val="Kontakte"/>
      </w:pPr>
      <w:r w:rsidRPr="00FB6B37">
        <w:t xml:space="preserve">B2B communications for </w:t>
      </w:r>
      <w:proofErr w:type="gramStart"/>
      <w:r w:rsidRPr="00FB6B37">
        <w:t>logistics</w:t>
      </w:r>
      <w:proofErr w:type="gramEnd"/>
      <w:r w:rsidRPr="00FB6B37">
        <w:t>, robotics, industry and IT</w:t>
      </w:r>
    </w:p>
    <w:p w14:paraId="7039EA55" w14:textId="77777777" w:rsidR="007E7B41" w:rsidRPr="00FB6B37" w:rsidRDefault="007E7B41" w:rsidP="007E7B41">
      <w:pPr>
        <w:spacing w:line="360" w:lineRule="auto"/>
        <w:jc w:val="both"/>
        <w:rPr>
          <w:szCs w:val="18"/>
        </w:rPr>
      </w:pPr>
      <w:r w:rsidRPr="00FB6B37">
        <w:t>Herzog-Adolf-Strasse 3 • 56410 Montabaur • Germany</w:t>
      </w:r>
    </w:p>
    <w:p w14:paraId="78DFA5E7" w14:textId="77777777" w:rsidR="007E7B41" w:rsidRPr="00FB6B37" w:rsidRDefault="007E7B41" w:rsidP="007E7B41">
      <w:pPr>
        <w:spacing w:line="360" w:lineRule="auto"/>
        <w:jc w:val="both"/>
        <w:rPr>
          <w:szCs w:val="18"/>
        </w:rPr>
      </w:pPr>
      <w:r w:rsidRPr="00FB6B37">
        <w:t>Tel.: +49 26 02-95 09 91 6 • Fax: +49 26 02-95 09 91 7</w:t>
      </w:r>
    </w:p>
    <w:p w14:paraId="36EC85D4" w14:textId="0525571C" w:rsidR="008F3375" w:rsidRPr="00FB6B37" w:rsidRDefault="007E7B41" w:rsidP="00387B1B">
      <w:pPr>
        <w:spacing w:line="360" w:lineRule="auto"/>
        <w:jc w:val="both"/>
      </w:pPr>
      <w:r w:rsidRPr="00FB6B37">
        <w:t xml:space="preserve">Email: jl@additiv.de • Internet: </w:t>
      </w:r>
      <w:hyperlink r:id="rId16" w:history="1">
        <w:r w:rsidRPr="00FB6B37">
          <w:rPr>
            <w:rStyle w:val="Hyperlink"/>
          </w:rPr>
          <w:t>www.additiv.de</w:t>
        </w:r>
      </w:hyperlink>
    </w:p>
    <w:sectPr w:rsidR="008F3375" w:rsidRPr="00FB6B37"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39AF" w14:textId="77777777" w:rsidR="00E47100" w:rsidRDefault="00E47100">
      <w:r>
        <w:separator/>
      </w:r>
    </w:p>
  </w:endnote>
  <w:endnote w:type="continuationSeparator" w:id="0">
    <w:p w14:paraId="2A3F1BDE" w14:textId="77777777" w:rsidR="00E47100" w:rsidRDefault="00E47100">
      <w:r>
        <w:continuationSeparator/>
      </w:r>
    </w:p>
  </w:endnote>
  <w:endnote w:type="continuationNotice" w:id="1">
    <w:p w14:paraId="36D613DD" w14:textId="77777777" w:rsidR="00E47100" w:rsidRDefault="00E47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E488" w14:textId="77777777" w:rsidR="00A17D35" w:rsidRDefault="00A17D35">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DE6B" w14:textId="77777777" w:rsidR="00E47100" w:rsidRDefault="00E47100">
      <w:r>
        <w:separator/>
      </w:r>
    </w:p>
  </w:footnote>
  <w:footnote w:type="continuationSeparator" w:id="0">
    <w:p w14:paraId="7C1261C8" w14:textId="77777777" w:rsidR="00E47100" w:rsidRDefault="00E47100">
      <w:r>
        <w:continuationSeparator/>
      </w:r>
    </w:p>
  </w:footnote>
  <w:footnote w:type="continuationNotice" w:id="1">
    <w:p w14:paraId="3606C646" w14:textId="77777777" w:rsidR="00E47100" w:rsidRDefault="00E471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801B" w14:textId="77777777" w:rsidR="00A17D35" w:rsidRDefault="008F3375">
    <w:pPr>
      <w:pStyle w:val="Header"/>
    </w:pPr>
    <w:r>
      <w:rPr>
        <w:noProof/>
      </w:rPr>
      <w:drawing>
        <wp:anchor distT="0" distB="0" distL="114300" distR="114300" simplePos="0" relativeHeight="251658240" behindDoc="1" locked="0" layoutInCell="1" allowOverlap="1" wp14:anchorId="487DFCCB" wp14:editId="2457D4CF">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Technical article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F34A5"/>
    <w:multiLevelType w:val="hybridMultilevel"/>
    <w:tmpl w:val="A1FE1A50"/>
    <w:lvl w:ilvl="0" w:tplc="DC8ED278">
      <w:start w:val="1"/>
      <w:numFmt w:val="bullet"/>
      <w:lvlText w:val=""/>
      <w:lvlJc w:val="left"/>
      <w:pPr>
        <w:tabs>
          <w:tab w:val="num" w:pos="720"/>
        </w:tabs>
        <w:ind w:left="720" w:hanging="360"/>
      </w:pPr>
      <w:rPr>
        <w:rFonts w:ascii="Wingdings" w:hAnsi="Wingdings" w:hint="default"/>
      </w:rPr>
    </w:lvl>
    <w:lvl w:ilvl="1" w:tplc="C47C7630" w:tentative="1">
      <w:start w:val="1"/>
      <w:numFmt w:val="bullet"/>
      <w:lvlText w:val=""/>
      <w:lvlJc w:val="left"/>
      <w:pPr>
        <w:tabs>
          <w:tab w:val="num" w:pos="1440"/>
        </w:tabs>
        <w:ind w:left="1440" w:hanging="360"/>
      </w:pPr>
      <w:rPr>
        <w:rFonts w:ascii="Wingdings" w:hAnsi="Wingdings" w:hint="default"/>
      </w:rPr>
    </w:lvl>
    <w:lvl w:ilvl="2" w:tplc="AC12D328" w:tentative="1">
      <w:start w:val="1"/>
      <w:numFmt w:val="bullet"/>
      <w:lvlText w:val=""/>
      <w:lvlJc w:val="left"/>
      <w:pPr>
        <w:tabs>
          <w:tab w:val="num" w:pos="2160"/>
        </w:tabs>
        <w:ind w:left="2160" w:hanging="360"/>
      </w:pPr>
      <w:rPr>
        <w:rFonts w:ascii="Wingdings" w:hAnsi="Wingdings" w:hint="default"/>
      </w:rPr>
    </w:lvl>
    <w:lvl w:ilvl="3" w:tplc="481E32BE" w:tentative="1">
      <w:start w:val="1"/>
      <w:numFmt w:val="bullet"/>
      <w:lvlText w:val=""/>
      <w:lvlJc w:val="left"/>
      <w:pPr>
        <w:tabs>
          <w:tab w:val="num" w:pos="2880"/>
        </w:tabs>
        <w:ind w:left="2880" w:hanging="360"/>
      </w:pPr>
      <w:rPr>
        <w:rFonts w:ascii="Wingdings" w:hAnsi="Wingdings" w:hint="default"/>
      </w:rPr>
    </w:lvl>
    <w:lvl w:ilvl="4" w:tplc="007CF5A0" w:tentative="1">
      <w:start w:val="1"/>
      <w:numFmt w:val="bullet"/>
      <w:lvlText w:val=""/>
      <w:lvlJc w:val="left"/>
      <w:pPr>
        <w:tabs>
          <w:tab w:val="num" w:pos="3600"/>
        </w:tabs>
        <w:ind w:left="3600" w:hanging="360"/>
      </w:pPr>
      <w:rPr>
        <w:rFonts w:ascii="Wingdings" w:hAnsi="Wingdings" w:hint="default"/>
      </w:rPr>
    </w:lvl>
    <w:lvl w:ilvl="5" w:tplc="BE987BDA" w:tentative="1">
      <w:start w:val="1"/>
      <w:numFmt w:val="bullet"/>
      <w:lvlText w:val=""/>
      <w:lvlJc w:val="left"/>
      <w:pPr>
        <w:tabs>
          <w:tab w:val="num" w:pos="4320"/>
        </w:tabs>
        <w:ind w:left="4320" w:hanging="360"/>
      </w:pPr>
      <w:rPr>
        <w:rFonts w:ascii="Wingdings" w:hAnsi="Wingdings" w:hint="default"/>
      </w:rPr>
    </w:lvl>
    <w:lvl w:ilvl="6" w:tplc="BC3A7D7E" w:tentative="1">
      <w:start w:val="1"/>
      <w:numFmt w:val="bullet"/>
      <w:lvlText w:val=""/>
      <w:lvlJc w:val="left"/>
      <w:pPr>
        <w:tabs>
          <w:tab w:val="num" w:pos="5040"/>
        </w:tabs>
        <w:ind w:left="5040" w:hanging="360"/>
      </w:pPr>
      <w:rPr>
        <w:rFonts w:ascii="Wingdings" w:hAnsi="Wingdings" w:hint="default"/>
      </w:rPr>
    </w:lvl>
    <w:lvl w:ilvl="7" w:tplc="E4288DCE" w:tentative="1">
      <w:start w:val="1"/>
      <w:numFmt w:val="bullet"/>
      <w:lvlText w:val=""/>
      <w:lvlJc w:val="left"/>
      <w:pPr>
        <w:tabs>
          <w:tab w:val="num" w:pos="5760"/>
        </w:tabs>
        <w:ind w:left="5760" w:hanging="360"/>
      </w:pPr>
      <w:rPr>
        <w:rFonts w:ascii="Wingdings" w:hAnsi="Wingdings" w:hint="default"/>
      </w:rPr>
    </w:lvl>
    <w:lvl w:ilvl="8" w:tplc="9DFE9B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81E64C5"/>
    <w:multiLevelType w:val="hybridMultilevel"/>
    <w:tmpl w:val="701C50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1044A2"/>
    <w:multiLevelType w:val="multilevel"/>
    <w:tmpl w:val="5E4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151E15"/>
    <w:multiLevelType w:val="hybridMultilevel"/>
    <w:tmpl w:val="80001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03772A"/>
    <w:multiLevelType w:val="multilevel"/>
    <w:tmpl w:val="927E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CC0B11"/>
    <w:multiLevelType w:val="hybridMultilevel"/>
    <w:tmpl w:val="8646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F72C11"/>
    <w:multiLevelType w:val="hybridMultilevel"/>
    <w:tmpl w:val="4F46A3C8"/>
    <w:lvl w:ilvl="0" w:tplc="1A0CAE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373BD0"/>
    <w:multiLevelType w:val="hybridMultilevel"/>
    <w:tmpl w:val="BAF6E76C"/>
    <w:lvl w:ilvl="0" w:tplc="DFDC9CF0">
      <w:start w:val="1"/>
      <w:numFmt w:val="bullet"/>
      <w:lvlText w:val=""/>
      <w:lvlJc w:val="left"/>
      <w:pPr>
        <w:tabs>
          <w:tab w:val="num" w:pos="720"/>
        </w:tabs>
        <w:ind w:left="720" w:hanging="360"/>
      </w:pPr>
      <w:rPr>
        <w:rFonts w:ascii="Wingdings" w:hAnsi="Wingdings" w:hint="default"/>
      </w:rPr>
    </w:lvl>
    <w:lvl w:ilvl="1" w:tplc="204C53FC">
      <w:start w:val="1"/>
      <w:numFmt w:val="bullet"/>
      <w:lvlText w:val=""/>
      <w:lvlJc w:val="left"/>
      <w:pPr>
        <w:tabs>
          <w:tab w:val="num" w:pos="1440"/>
        </w:tabs>
        <w:ind w:left="1440" w:hanging="360"/>
      </w:pPr>
      <w:rPr>
        <w:rFonts w:ascii="Wingdings" w:hAnsi="Wingdings" w:hint="default"/>
      </w:rPr>
    </w:lvl>
    <w:lvl w:ilvl="2" w:tplc="43325342" w:tentative="1">
      <w:start w:val="1"/>
      <w:numFmt w:val="bullet"/>
      <w:lvlText w:val=""/>
      <w:lvlJc w:val="left"/>
      <w:pPr>
        <w:tabs>
          <w:tab w:val="num" w:pos="2160"/>
        </w:tabs>
        <w:ind w:left="2160" w:hanging="360"/>
      </w:pPr>
      <w:rPr>
        <w:rFonts w:ascii="Wingdings" w:hAnsi="Wingdings" w:hint="default"/>
      </w:rPr>
    </w:lvl>
    <w:lvl w:ilvl="3" w:tplc="5F26CBE8" w:tentative="1">
      <w:start w:val="1"/>
      <w:numFmt w:val="bullet"/>
      <w:lvlText w:val=""/>
      <w:lvlJc w:val="left"/>
      <w:pPr>
        <w:tabs>
          <w:tab w:val="num" w:pos="2880"/>
        </w:tabs>
        <w:ind w:left="2880" w:hanging="360"/>
      </w:pPr>
      <w:rPr>
        <w:rFonts w:ascii="Wingdings" w:hAnsi="Wingdings" w:hint="default"/>
      </w:rPr>
    </w:lvl>
    <w:lvl w:ilvl="4" w:tplc="3230E30A" w:tentative="1">
      <w:start w:val="1"/>
      <w:numFmt w:val="bullet"/>
      <w:lvlText w:val=""/>
      <w:lvlJc w:val="left"/>
      <w:pPr>
        <w:tabs>
          <w:tab w:val="num" w:pos="3600"/>
        </w:tabs>
        <w:ind w:left="3600" w:hanging="360"/>
      </w:pPr>
      <w:rPr>
        <w:rFonts w:ascii="Wingdings" w:hAnsi="Wingdings" w:hint="default"/>
      </w:rPr>
    </w:lvl>
    <w:lvl w:ilvl="5" w:tplc="76AC39D2" w:tentative="1">
      <w:start w:val="1"/>
      <w:numFmt w:val="bullet"/>
      <w:lvlText w:val=""/>
      <w:lvlJc w:val="left"/>
      <w:pPr>
        <w:tabs>
          <w:tab w:val="num" w:pos="4320"/>
        </w:tabs>
        <w:ind w:left="4320" w:hanging="360"/>
      </w:pPr>
      <w:rPr>
        <w:rFonts w:ascii="Wingdings" w:hAnsi="Wingdings" w:hint="default"/>
      </w:rPr>
    </w:lvl>
    <w:lvl w:ilvl="6" w:tplc="95568F36" w:tentative="1">
      <w:start w:val="1"/>
      <w:numFmt w:val="bullet"/>
      <w:lvlText w:val=""/>
      <w:lvlJc w:val="left"/>
      <w:pPr>
        <w:tabs>
          <w:tab w:val="num" w:pos="5040"/>
        </w:tabs>
        <w:ind w:left="5040" w:hanging="360"/>
      </w:pPr>
      <w:rPr>
        <w:rFonts w:ascii="Wingdings" w:hAnsi="Wingdings" w:hint="default"/>
      </w:rPr>
    </w:lvl>
    <w:lvl w:ilvl="7" w:tplc="B6E84F64" w:tentative="1">
      <w:start w:val="1"/>
      <w:numFmt w:val="bullet"/>
      <w:lvlText w:val=""/>
      <w:lvlJc w:val="left"/>
      <w:pPr>
        <w:tabs>
          <w:tab w:val="num" w:pos="5760"/>
        </w:tabs>
        <w:ind w:left="5760" w:hanging="360"/>
      </w:pPr>
      <w:rPr>
        <w:rFonts w:ascii="Wingdings" w:hAnsi="Wingdings" w:hint="default"/>
      </w:rPr>
    </w:lvl>
    <w:lvl w:ilvl="8" w:tplc="039A70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B76BB8"/>
    <w:multiLevelType w:val="hybridMultilevel"/>
    <w:tmpl w:val="593CD144"/>
    <w:lvl w:ilvl="0" w:tplc="6FAA3F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2"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0169915">
    <w:abstractNumId w:val="9"/>
  </w:num>
  <w:num w:numId="2" w16cid:durableId="2034527870">
    <w:abstractNumId w:val="7"/>
  </w:num>
  <w:num w:numId="3" w16cid:durableId="1363507483">
    <w:abstractNumId w:val="6"/>
  </w:num>
  <w:num w:numId="4" w16cid:durableId="423692114">
    <w:abstractNumId w:val="5"/>
  </w:num>
  <w:num w:numId="5" w16cid:durableId="1039279813">
    <w:abstractNumId w:val="4"/>
  </w:num>
  <w:num w:numId="6" w16cid:durableId="1124079798">
    <w:abstractNumId w:val="8"/>
  </w:num>
  <w:num w:numId="7" w16cid:durableId="853769880">
    <w:abstractNumId w:val="3"/>
  </w:num>
  <w:num w:numId="8" w16cid:durableId="1336495691">
    <w:abstractNumId w:val="2"/>
  </w:num>
  <w:num w:numId="9" w16cid:durableId="343213860">
    <w:abstractNumId w:val="1"/>
  </w:num>
  <w:num w:numId="10" w16cid:durableId="636640214">
    <w:abstractNumId w:val="0"/>
  </w:num>
  <w:num w:numId="11" w16cid:durableId="995260297">
    <w:abstractNumId w:val="15"/>
  </w:num>
  <w:num w:numId="12" w16cid:durableId="1595674038">
    <w:abstractNumId w:val="11"/>
  </w:num>
  <w:num w:numId="13" w16cid:durableId="762654296">
    <w:abstractNumId w:val="19"/>
  </w:num>
  <w:num w:numId="14" w16cid:durableId="525413355">
    <w:abstractNumId w:val="22"/>
  </w:num>
  <w:num w:numId="15" w16cid:durableId="1495799622">
    <w:abstractNumId w:val="21"/>
  </w:num>
  <w:num w:numId="16" w16cid:durableId="1334989663">
    <w:abstractNumId w:val="13"/>
  </w:num>
  <w:num w:numId="17" w16cid:durableId="194268874">
    <w:abstractNumId w:val="16"/>
  </w:num>
  <w:num w:numId="18" w16cid:durableId="475025626">
    <w:abstractNumId w:val="17"/>
  </w:num>
  <w:num w:numId="19" w16cid:durableId="2081632093">
    <w:abstractNumId w:val="18"/>
  </w:num>
  <w:num w:numId="20" w16cid:durableId="1334798654">
    <w:abstractNumId w:val="20"/>
  </w:num>
  <w:num w:numId="21" w16cid:durableId="652687330">
    <w:abstractNumId w:val="10"/>
  </w:num>
  <w:num w:numId="22" w16cid:durableId="1305355546">
    <w:abstractNumId w:val="14"/>
  </w:num>
  <w:num w:numId="23" w16cid:durableId="19995300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7AA"/>
    <w:rsid w:val="00001111"/>
    <w:rsid w:val="000018BA"/>
    <w:rsid w:val="00001912"/>
    <w:rsid w:val="00002423"/>
    <w:rsid w:val="00002724"/>
    <w:rsid w:val="000028AB"/>
    <w:rsid w:val="00003377"/>
    <w:rsid w:val="00003AFE"/>
    <w:rsid w:val="00004252"/>
    <w:rsid w:val="0000526C"/>
    <w:rsid w:val="0000555A"/>
    <w:rsid w:val="00007686"/>
    <w:rsid w:val="000078B6"/>
    <w:rsid w:val="000078EE"/>
    <w:rsid w:val="00007A33"/>
    <w:rsid w:val="00007B4B"/>
    <w:rsid w:val="00010B0C"/>
    <w:rsid w:val="00011ED0"/>
    <w:rsid w:val="000131BF"/>
    <w:rsid w:val="00014696"/>
    <w:rsid w:val="000148AC"/>
    <w:rsid w:val="00014B7F"/>
    <w:rsid w:val="00015E77"/>
    <w:rsid w:val="000172CD"/>
    <w:rsid w:val="0001733D"/>
    <w:rsid w:val="00017E41"/>
    <w:rsid w:val="00020CF4"/>
    <w:rsid w:val="00020DB6"/>
    <w:rsid w:val="00021172"/>
    <w:rsid w:val="00022B04"/>
    <w:rsid w:val="00022C92"/>
    <w:rsid w:val="00023470"/>
    <w:rsid w:val="00024855"/>
    <w:rsid w:val="00024CD3"/>
    <w:rsid w:val="00026D86"/>
    <w:rsid w:val="00027318"/>
    <w:rsid w:val="00027E10"/>
    <w:rsid w:val="00030351"/>
    <w:rsid w:val="000305D9"/>
    <w:rsid w:val="000307E5"/>
    <w:rsid w:val="000313D4"/>
    <w:rsid w:val="000324EE"/>
    <w:rsid w:val="000334A2"/>
    <w:rsid w:val="00033504"/>
    <w:rsid w:val="000361B8"/>
    <w:rsid w:val="00036D45"/>
    <w:rsid w:val="0003711D"/>
    <w:rsid w:val="00037336"/>
    <w:rsid w:val="0004144C"/>
    <w:rsid w:val="000423B6"/>
    <w:rsid w:val="00042DB5"/>
    <w:rsid w:val="000451CA"/>
    <w:rsid w:val="00045C29"/>
    <w:rsid w:val="0004615F"/>
    <w:rsid w:val="0004638A"/>
    <w:rsid w:val="00047698"/>
    <w:rsid w:val="00047B00"/>
    <w:rsid w:val="000506CB"/>
    <w:rsid w:val="00050B79"/>
    <w:rsid w:val="000515F5"/>
    <w:rsid w:val="000517C1"/>
    <w:rsid w:val="000528A8"/>
    <w:rsid w:val="000532C8"/>
    <w:rsid w:val="00053B56"/>
    <w:rsid w:val="00053C77"/>
    <w:rsid w:val="00053FF8"/>
    <w:rsid w:val="00054957"/>
    <w:rsid w:val="00055550"/>
    <w:rsid w:val="00056A1D"/>
    <w:rsid w:val="00057200"/>
    <w:rsid w:val="00057912"/>
    <w:rsid w:val="00057A69"/>
    <w:rsid w:val="00057DBC"/>
    <w:rsid w:val="0006025E"/>
    <w:rsid w:val="0006037F"/>
    <w:rsid w:val="000608BE"/>
    <w:rsid w:val="00060B8C"/>
    <w:rsid w:val="000617FD"/>
    <w:rsid w:val="0006288A"/>
    <w:rsid w:val="0006290F"/>
    <w:rsid w:val="000635DE"/>
    <w:rsid w:val="000647F9"/>
    <w:rsid w:val="00064854"/>
    <w:rsid w:val="000669C9"/>
    <w:rsid w:val="00067153"/>
    <w:rsid w:val="0007075D"/>
    <w:rsid w:val="000707F6"/>
    <w:rsid w:val="0007168D"/>
    <w:rsid w:val="0007241B"/>
    <w:rsid w:val="00072E0B"/>
    <w:rsid w:val="000740A2"/>
    <w:rsid w:val="0007433D"/>
    <w:rsid w:val="0007467F"/>
    <w:rsid w:val="00074D09"/>
    <w:rsid w:val="000755D5"/>
    <w:rsid w:val="00077084"/>
    <w:rsid w:val="00077517"/>
    <w:rsid w:val="0007754C"/>
    <w:rsid w:val="00077DC8"/>
    <w:rsid w:val="00080511"/>
    <w:rsid w:val="00080C34"/>
    <w:rsid w:val="00082481"/>
    <w:rsid w:val="00082C7E"/>
    <w:rsid w:val="00083470"/>
    <w:rsid w:val="00083A3D"/>
    <w:rsid w:val="00083A92"/>
    <w:rsid w:val="00083B5C"/>
    <w:rsid w:val="000842EB"/>
    <w:rsid w:val="000848A1"/>
    <w:rsid w:val="00087E84"/>
    <w:rsid w:val="00087F11"/>
    <w:rsid w:val="00090346"/>
    <w:rsid w:val="0009074C"/>
    <w:rsid w:val="00090B86"/>
    <w:rsid w:val="000926E1"/>
    <w:rsid w:val="00092DE1"/>
    <w:rsid w:val="00093125"/>
    <w:rsid w:val="000944A2"/>
    <w:rsid w:val="000955AA"/>
    <w:rsid w:val="00096C63"/>
    <w:rsid w:val="00096DE5"/>
    <w:rsid w:val="000A1202"/>
    <w:rsid w:val="000A26D6"/>
    <w:rsid w:val="000A2B1A"/>
    <w:rsid w:val="000A3A74"/>
    <w:rsid w:val="000A3B78"/>
    <w:rsid w:val="000A585D"/>
    <w:rsid w:val="000A60BC"/>
    <w:rsid w:val="000A7A14"/>
    <w:rsid w:val="000B067D"/>
    <w:rsid w:val="000B2EF3"/>
    <w:rsid w:val="000B2FDD"/>
    <w:rsid w:val="000B30D7"/>
    <w:rsid w:val="000B39F4"/>
    <w:rsid w:val="000B3D61"/>
    <w:rsid w:val="000B41A1"/>
    <w:rsid w:val="000B547C"/>
    <w:rsid w:val="000B7519"/>
    <w:rsid w:val="000B7580"/>
    <w:rsid w:val="000B788E"/>
    <w:rsid w:val="000C01FE"/>
    <w:rsid w:val="000C0604"/>
    <w:rsid w:val="000C07AD"/>
    <w:rsid w:val="000C218C"/>
    <w:rsid w:val="000C2526"/>
    <w:rsid w:val="000C3D4C"/>
    <w:rsid w:val="000C3E21"/>
    <w:rsid w:val="000C5578"/>
    <w:rsid w:val="000C57FA"/>
    <w:rsid w:val="000C624A"/>
    <w:rsid w:val="000C6752"/>
    <w:rsid w:val="000C7445"/>
    <w:rsid w:val="000D0919"/>
    <w:rsid w:val="000D12D1"/>
    <w:rsid w:val="000D1D7F"/>
    <w:rsid w:val="000D2956"/>
    <w:rsid w:val="000D34C2"/>
    <w:rsid w:val="000D3AB5"/>
    <w:rsid w:val="000D4B80"/>
    <w:rsid w:val="000D5898"/>
    <w:rsid w:val="000D6169"/>
    <w:rsid w:val="000D6C5E"/>
    <w:rsid w:val="000D6F8D"/>
    <w:rsid w:val="000D7EED"/>
    <w:rsid w:val="000E1953"/>
    <w:rsid w:val="000E1B55"/>
    <w:rsid w:val="000E2AD8"/>
    <w:rsid w:val="000E2F0C"/>
    <w:rsid w:val="000E377D"/>
    <w:rsid w:val="000E5A0B"/>
    <w:rsid w:val="000E63F7"/>
    <w:rsid w:val="000E6AB5"/>
    <w:rsid w:val="000E6EDB"/>
    <w:rsid w:val="000E7722"/>
    <w:rsid w:val="000F02EC"/>
    <w:rsid w:val="000F0832"/>
    <w:rsid w:val="000F1F13"/>
    <w:rsid w:val="000F2085"/>
    <w:rsid w:val="000F3DF6"/>
    <w:rsid w:val="000F4409"/>
    <w:rsid w:val="000F47CA"/>
    <w:rsid w:val="000F4C1C"/>
    <w:rsid w:val="000F67CA"/>
    <w:rsid w:val="000F6A27"/>
    <w:rsid w:val="00100B07"/>
    <w:rsid w:val="00102201"/>
    <w:rsid w:val="00102797"/>
    <w:rsid w:val="00102BEA"/>
    <w:rsid w:val="00102C6D"/>
    <w:rsid w:val="001032A4"/>
    <w:rsid w:val="001041E7"/>
    <w:rsid w:val="001048DF"/>
    <w:rsid w:val="00104C6E"/>
    <w:rsid w:val="00104CE9"/>
    <w:rsid w:val="00105295"/>
    <w:rsid w:val="00105BEF"/>
    <w:rsid w:val="001065D1"/>
    <w:rsid w:val="00106611"/>
    <w:rsid w:val="00107A8D"/>
    <w:rsid w:val="0011163E"/>
    <w:rsid w:val="00111B30"/>
    <w:rsid w:val="00112593"/>
    <w:rsid w:val="00113E5C"/>
    <w:rsid w:val="0011410F"/>
    <w:rsid w:val="001147A2"/>
    <w:rsid w:val="00114C98"/>
    <w:rsid w:val="0011698B"/>
    <w:rsid w:val="00116F28"/>
    <w:rsid w:val="0012140E"/>
    <w:rsid w:val="00122CA5"/>
    <w:rsid w:val="00123FDE"/>
    <w:rsid w:val="001242C1"/>
    <w:rsid w:val="00125132"/>
    <w:rsid w:val="00126BEC"/>
    <w:rsid w:val="001273FC"/>
    <w:rsid w:val="00127492"/>
    <w:rsid w:val="001279A4"/>
    <w:rsid w:val="00130594"/>
    <w:rsid w:val="0013080F"/>
    <w:rsid w:val="00130AC2"/>
    <w:rsid w:val="00130D61"/>
    <w:rsid w:val="00130D8D"/>
    <w:rsid w:val="001333D4"/>
    <w:rsid w:val="00133871"/>
    <w:rsid w:val="00133FCA"/>
    <w:rsid w:val="0013452C"/>
    <w:rsid w:val="0013488C"/>
    <w:rsid w:val="00134DB9"/>
    <w:rsid w:val="00135A7D"/>
    <w:rsid w:val="00136280"/>
    <w:rsid w:val="00136790"/>
    <w:rsid w:val="00137AB3"/>
    <w:rsid w:val="00141AF4"/>
    <w:rsid w:val="001420AF"/>
    <w:rsid w:val="001420CA"/>
    <w:rsid w:val="00142602"/>
    <w:rsid w:val="00142E92"/>
    <w:rsid w:val="00142F71"/>
    <w:rsid w:val="001435CC"/>
    <w:rsid w:val="001435F5"/>
    <w:rsid w:val="001451C7"/>
    <w:rsid w:val="00145376"/>
    <w:rsid w:val="001454BF"/>
    <w:rsid w:val="00145FB4"/>
    <w:rsid w:val="00145FC1"/>
    <w:rsid w:val="00146922"/>
    <w:rsid w:val="001471AD"/>
    <w:rsid w:val="001473AB"/>
    <w:rsid w:val="00147BCB"/>
    <w:rsid w:val="0015035B"/>
    <w:rsid w:val="00150A0A"/>
    <w:rsid w:val="00151044"/>
    <w:rsid w:val="001517B9"/>
    <w:rsid w:val="00151E48"/>
    <w:rsid w:val="00152BCC"/>
    <w:rsid w:val="00153195"/>
    <w:rsid w:val="001541BB"/>
    <w:rsid w:val="00154A7B"/>
    <w:rsid w:val="0015503D"/>
    <w:rsid w:val="0015632C"/>
    <w:rsid w:val="0015709C"/>
    <w:rsid w:val="00157EFC"/>
    <w:rsid w:val="0016052A"/>
    <w:rsid w:val="001606CC"/>
    <w:rsid w:val="001609DA"/>
    <w:rsid w:val="00160C7E"/>
    <w:rsid w:val="001610B4"/>
    <w:rsid w:val="001615F5"/>
    <w:rsid w:val="00163098"/>
    <w:rsid w:val="00163D51"/>
    <w:rsid w:val="00165F2B"/>
    <w:rsid w:val="0016626E"/>
    <w:rsid w:val="00166D47"/>
    <w:rsid w:val="00167C3F"/>
    <w:rsid w:val="001707E9"/>
    <w:rsid w:val="0017156D"/>
    <w:rsid w:val="00171A8B"/>
    <w:rsid w:val="00171BB8"/>
    <w:rsid w:val="00172663"/>
    <w:rsid w:val="00173449"/>
    <w:rsid w:val="00174320"/>
    <w:rsid w:val="00175588"/>
    <w:rsid w:val="00175773"/>
    <w:rsid w:val="00175F98"/>
    <w:rsid w:val="00176FE6"/>
    <w:rsid w:val="00181E59"/>
    <w:rsid w:val="00182C9C"/>
    <w:rsid w:val="00183174"/>
    <w:rsid w:val="00183517"/>
    <w:rsid w:val="00183620"/>
    <w:rsid w:val="00184CDB"/>
    <w:rsid w:val="00185050"/>
    <w:rsid w:val="00185484"/>
    <w:rsid w:val="001854D0"/>
    <w:rsid w:val="00185BBE"/>
    <w:rsid w:val="00186BA8"/>
    <w:rsid w:val="001870A5"/>
    <w:rsid w:val="00191739"/>
    <w:rsid w:val="00192707"/>
    <w:rsid w:val="00193A85"/>
    <w:rsid w:val="001953A3"/>
    <w:rsid w:val="00195AE4"/>
    <w:rsid w:val="00195C90"/>
    <w:rsid w:val="00195F36"/>
    <w:rsid w:val="001973BF"/>
    <w:rsid w:val="001A0F97"/>
    <w:rsid w:val="001A1E9D"/>
    <w:rsid w:val="001A1FBE"/>
    <w:rsid w:val="001A1FEA"/>
    <w:rsid w:val="001A2106"/>
    <w:rsid w:val="001A2B32"/>
    <w:rsid w:val="001A2B6C"/>
    <w:rsid w:val="001A3103"/>
    <w:rsid w:val="001A580F"/>
    <w:rsid w:val="001A768C"/>
    <w:rsid w:val="001A7BFB"/>
    <w:rsid w:val="001B2331"/>
    <w:rsid w:val="001B2F43"/>
    <w:rsid w:val="001B3026"/>
    <w:rsid w:val="001B38BB"/>
    <w:rsid w:val="001B3907"/>
    <w:rsid w:val="001B42EA"/>
    <w:rsid w:val="001B4636"/>
    <w:rsid w:val="001B46C9"/>
    <w:rsid w:val="001B4BE2"/>
    <w:rsid w:val="001B4CF2"/>
    <w:rsid w:val="001B66B2"/>
    <w:rsid w:val="001B79DC"/>
    <w:rsid w:val="001C0AD0"/>
    <w:rsid w:val="001C0C15"/>
    <w:rsid w:val="001C1022"/>
    <w:rsid w:val="001C232D"/>
    <w:rsid w:val="001C2884"/>
    <w:rsid w:val="001C2CF4"/>
    <w:rsid w:val="001C4400"/>
    <w:rsid w:val="001C4959"/>
    <w:rsid w:val="001C55F8"/>
    <w:rsid w:val="001C5763"/>
    <w:rsid w:val="001C5976"/>
    <w:rsid w:val="001C6725"/>
    <w:rsid w:val="001C72AE"/>
    <w:rsid w:val="001D07FD"/>
    <w:rsid w:val="001D18A5"/>
    <w:rsid w:val="001D1CBA"/>
    <w:rsid w:val="001D2884"/>
    <w:rsid w:val="001D36DD"/>
    <w:rsid w:val="001D3E29"/>
    <w:rsid w:val="001D4AD0"/>
    <w:rsid w:val="001D6531"/>
    <w:rsid w:val="001D7429"/>
    <w:rsid w:val="001E001E"/>
    <w:rsid w:val="001E1DB6"/>
    <w:rsid w:val="001E36B1"/>
    <w:rsid w:val="001E3A28"/>
    <w:rsid w:val="001E3DB2"/>
    <w:rsid w:val="001E42ED"/>
    <w:rsid w:val="001E45CF"/>
    <w:rsid w:val="001E62E4"/>
    <w:rsid w:val="001E6477"/>
    <w:rsid w:val="001E671F"/>
    <w:rsid w:val="001E69EB"/>
    <w:rsid w:val="001E6A26"/>
    <w:rsid w:val="001E7140"/>
    <w:rsid w:val="001E798B"/>
    <w:rsid w:val="001F0EC7"/>
    <w:rsid w:val="001F3A11"/>
    <w:rsid w:val="001F4491"/>
    <w:rsid w:val="001F449D"/>
    <w:rsid w:val="001F5066"/>
    <w:rsid w:val="001F5850"/>
    <w:rsid w:val="001F5D94"/>
    <w:rsid w:val="001F74DB"/>
    <w:rsid w:val="00200199"/>
    <w:rsid w:val="00200B08"/>
    <w:rsid w:val="00202AB2"/>
    <w:rsid w:val="00202D58"/>
    <w:rsid w:val="002033B5"/>
    <w:rsid w:val="00203643"/>
    <w:rsid w:val="00203B3C"/>
    <w:rsid w:val="0020470D"/>
    <w:rsid w:val="00207631"/>
    <w:rsid w:val="0021052D"/>
    <w:rsid w:val="0021068A"/>
    <w:rsid w:val="00210CC5"/>
    <w:rsid w:val="00210ED4"/>
    <w:rsid w:val="00211131"/>
    <w:rsid w:val="002112C1"/>
    <w:rsid w:val="002113BB"/>
    <w:rsid w:val="002134B6"/>
    <w:rsid w:val="0021366D"/>
    <w:rsid w:val="0021369A"/>
    <w:rsid w:val="00213C8D"/>
    <w:rsid w:val="00214B0F"/>
    <w:rsid w:val="00214DB0"/>
    <w:rsid w:val="002152F0"/>
    <w:rsid w:val="00215ED8"/>
    <w:rsid w:val="002160A9"/>
    <w:rsid w:val="00216CBB"/>
    <w:rsid w:val="002178DD"/>
    <w:rsid w:val="00222F1F"/>
    <w:rsid w:val="00223992"/>
    <w:rsid w:val="00223F29"/>
    <w:rsid w:val="00224B91"/>
    <w:rsid w:val="00224C7B"/>
    <w:rsid w:val="002256DC"/>
    <w:rsid w:val="00225F26"/>
    <w:rsid w:val="00226118"/>
    <w:rsid w:val="00226F57"/>
    <w:rsid w:val="00227682"/>
    <w:rsid w:val="00230366"/>
    <w:rsid w:val="00230A24"/>
    <w:rsid w:val="00230B85"/>
    <w:rsid w:val="002321CC"/>
    <w:rsid w:val="002329C8"/>
    <w:rsid w:val="00232DCF"/>
    <w:rsid w:val="00232E89"/>
    <w:rsid w:val="00233B9C"/>
    <w:rsid w:val="00233E98"/>
    <w:rsid w:val="00234C8F"/>
    <w:rsid w:val="00237F9C"/>
    <w:rsid w:val="00240578"/>
    <w:rsid w:val="00240746"/>
    <w:rsid w:val="002409EE"/>
    <w:rsid w:val="00241B6A"/>
    <w:rsid w:val="00242376"/>
    <w:rsid w:val="00242755"/>
    <w:rsid w:val="0024299F"/>
    <w:rsid w:val="00242A3C"/>
    <w:rsid w:val="00243189"/>
    <w:rsid w:val="00243EE0"/>
    <w:rsid w:val="00243F6E"/>
    <w:rsid w:val="002441DF"/>
    <w:rsid w:val="00244518"/>
    <w:rsid w:val="002449EC"/>
    <w:rsid w:val="0024552F"/>
    <w:rsid w:val="00247C62"/>
    <w:rsid w:val="00247CE8"/>
    <w:rsid w:val="00250207"/>
    <w:rsid w:val="00250A3C"/>
    <w:rsid w:val="00250D95"/>
    <w:rsid w:val="00251D53"/>
    <w:rsid w:val="00251FD3"/>
    <w:rsid w:val="00252452"/>
    <w:rsid w:val="00253968"/>
    <w:rsid w:val="00255062"/>
    <w:rsid w:val="0025666D"/>
    <w:rsid w:val="0025696F"/>
    <w:rsid w:val="002611BB"/>
    <w:rsid w:val="002637CF"/>
    <w:rsid w:val="00263E4A"/>
    <w:rsid w:val="00264749"/>
    <w:rsid w:val="002659D5"/>
    <w:rsid w:val="0026740F"/>
    <w:rsid w:val="00267A76"/>
    <w:rsid w:val="00267B39"/>
    <w:rsid w:val="0027085D"/>
    <w:rsid w:val="0027088F"/>
    <w:rsid w:val="00270BDD"/>
    <w:rsid w:val="0027248A"/>
    <w:rsid w:val="00272C18"/>
    <w:rsid w:val="00273CFC"/>
    <w:rsid w:val="00274940"/>
    <w:rsid w:val="00276300"/>
    <w:rsid w:val="00277EB0"/>
    <w:rsid w:val="00281A03"/>
    <w:rsid w:val="00281A79"/>
    <w:rsid w:val="00282165"/>
    <w:rsid w:val="0028219F"/>
    <w:rsid w:val="0028301F"/>
    <w:rsid w:val="0028342F"/>
    <w:rsid w:val="00283F40"/>
    <w:rsid w:val="0028450B"/>
    <w:rsid w:val="00284857"/>
    <w:rsid w:val="00285022"/>
    <w:rsid w:val="0028580C"/>
    <w:rsid w:val="0028619B"/>
    <w:rsid w:val="00287C41"/>
    <w:rsid w:val="00287DFE"/>
    <w:rsid w:val="0029013A"/>
    <w:rsid w:val="002906A3"/>
    <w:rsid w:val="00290EDE"/>
    <w:rsid w:val="0029177E"/>
    <w:rsid w:val="002918CA"/>
    <w:rsid w:val="00293049"/>
    <w:rsid w:val="00294E46"/>
    <w:rsid w:val="00296238"/>
    <w:rsid w:val="00296CCA"/>
    <w:rsid w:val="00297842"/>
    <w:rsid w:val="002A0C56"/>
    <w:rsid w:val="002A1062"/>
    <w:rsid w:val="002A2EF3"/>
    <w:rsid w:val="002A3118"/>
    <w:rsid w:val="002A33C5"/>
    <w:rsid w:val="002A3868"/>
    <w:rsid w:val="002A422D"/>
    <w:rsid w:val="002A4280"/>
    <w:rsid w:val="002A4C82"/>
    <w:rsid w:val="002A4E81"/>
    <w:rsid w:val="002A54F7"/>
    <w:rsid w:val="002A5A27"/>
    <w:rsid w:val="002A5D16"/>
    <w:rsid w:val="002A72E3"/>
    <w:rsid w:val="002A7E97"/>
    <w:rsid w:val="002B3152"/>
    <w:rsid w:val="002B4DD9"/>
    <w:rsid w:val="002B4ED5"/>
    <w:rsid w:val="002B5F7A"/>
    <w:rsid w:val="002B7A40"/>
    <w:rsid w:val="002C047C"/>
    <w:rsid w:val="002C09A4"/>
    <w:rsid w:val="002C4B9D"/>
    <w:rsid w:val="002C6FE0"/>
    <w:rsid w:val="002C7827"/>
    <w:rsid w:val="002C796A"/>
    <w:rsid w:val="002C7C1F"/>
    <w:rsid w:val="002D0768"/>
    <w:rsid w:val="002D153B"/>
    <w:rsid w:val="002D1E80"/>
    <w:rsid w:val="002D39AD"/>
    <w:rsid w:val="002D3D52"/>
    <w:rsid w:val="002D3D7B"/>
    <w:rsid w:val="002D4A66"/>
    <w:rsid w:val="002D4B00"/>
    <w:rsid w:val="002D53E4"/>
    <w:rsid w:val="002D57F2"/>
    <w:rsid w:val="002D5998"/>
    <w:rsid w:val="002D6B7B"/>
    <w:rsid w:val="002D6E4F"/>
    <w:rsid w:val="002D766A"/>
    <w:rsid w:val="002D7A24"/>
    <w:rsid w:val="002D7D49"/>
    <w:rsid w:val="002D7ED3"/>
    <w:rsid w:val="002E0015"/>
    <w:rsid w:val="002E08A5"/>
    <w:rsid w:val="002E098B"/>
    <w:rsid w:val="002E18B5"/>
    <w:rsid w:val="002E1F0A"/>
    <w:rsid w:val="002E51EB"/>
    <w:rsid w:val="002E527D"/>
    <w:rsid w:val="002E5B1F"/>
    <w:rsid w:val="002E6476"/>
    <w:rsid w:val="002E6A22"/>
    <w:rsid w:val="002E6DDF"/>
    <w:rsid w:val="002E7C62"/>
    <w:rsid w:val="002E7E56"/>
    <w:rsid w:val="002F03C0"/>
    <w:rsid w:val="002F0B5E"/>
    <w:rsid w:val="002F0CEE"/>
    <w:rsid w:val="002F1153"/>
    <w:rsid w:val="002F1D00"/>
    <w:rsid w:val="002F1E66"/>
    <w:rsid w:val="002F210D"/>
    <w:rsid w:val="002F27F3"/>
    <w:rsid w:val="002F3044"/>
    <w:rsid w:val="002F34E9"/>
    <w:rsid w:val="002F3C6D"/>
    <w:rsid w:val="002F4026"/>
    <w:rsid w:val="002F4504"/>
    <w:rsid w:val="002F45B5"/>
    <w:rsid w:val="002F4C20"/>
    <w:rsid w:val="002F6277"/>
    <w:rsid w:val="002F633A"/>
    <w:rsid w:val="002F6425"/>
    <w:rsid w:val="002F64E3"/>
    <w:rsid w:val="002F66A8"/>
    <w:rsid w:val="002F72D5"/>
    <w:rsid w:val="00300F7A"/>
    <w:rsid w:val="003023DA"/>
    <w:rsid w:val="00302BDD"/>
    <w:rsid w:val="00302D13"/>
    <w:rsid w:val="003030BA"/>
    <w:rsid w:val="0030324E"/>
    <w:rsid w:val="00303888"/>
    <w:rsid w:val="00303C79"/>
    <w:rsid w:val="00304EC8"/>
    <w:rsid w:val="003051F1"/>
    <w:rsid w:val="00305BFB"/>
    <w:rsid w:val="00306042"/>
    <w:rsid w:val="00306BC8"/>
    <w:rsid w:val="00306C66"/>
    <w:rsid w:val="00307715"/>
    <w:rsid w:val="003079A1"/>
    <w:rsid w:val="00310A97"/>
    <w:rsid w:val="00310E9A"/>
    <w:rsid w:val="0031127B"/>
    <w:rsid w:val="0031156C"/>
    <w:rsid w:val="00311726"/>
    <w:rsid w:val="00311B91"/>
    <w:rsid w:val="003148AB"/>
    <w:rsid w:val="00315564"/>
    <w:rsid w:val="0031564C"/>
    <w:rsid w:val="0031572A"/>
    <w:rsid w:val="00315A7C"/>
    <w:rsid w:val="00316588"/>
    <w:rsid w:val="00316C6F"/>
    <w:rsid w:val="00316E3A"/>
    <w:rsid w:val="00320874"/>
    <w:rsid w:val="0032195F"/>
    <w:rsid w:val="003222A1"/>
    <w:rsid w:val="0032237C"/>
    <w:rsid w:val="00322684"/>
    <w:rsid w:val="003252E3"/>
    <w:rsid w:val="00327327"/>
    <w:rsid w:val="00330284"/>
    <w:rsid w:val="003310BD"/>
    <w:rsid w:val="0033172F"/>
    <w:rsid w:val="0033205D"/>
    <w:rsid w:val="0033279F"/>
    <w:rsid w:val="003330C4"/>
    <w:rsid w:val="0033522B"/>
    <w:rsid w:val="00335B4C"/>
    <w:rsid w:val="00335BD1"/>
    <w:rsid w:val="00336441"/>
    <w:rsid w:val="00337638"/>
    <w:rsid w:val="00337D6F"/>
    <w:rsid w:val="00340072"/>
    <w:rsid w:val="00340611"/>
    <w:rsid w:val="003408AB"/>
    <w:rsid w:val="003408C7"/>
    <w:rsid w:val="0034104A"/>
    <w:rsid w:val="00341776"/>
    <w:rsid w:val="003429BE"/>
    <w:rsid w:val="00343BBA"/>
    <w:rsid w:val="00343C95"/>
    <w:rsid w:val="00343E3E"/>
    <w:rsid w:val="003449E2"/>
    <w:rsid w:val="00344D9A"/>
    <w:rsid w:val="0034649B"/>
    <w:rsid w:val="00346DD0"/>
    <w:rsid w:val="003500B9"/>
    <w:rsid w:val="0035066A"/>
    <w:rsid w:val="00350C0B"/>
    <w:rsid w:val="0035105B"/>
    <w:rsid w:val="00353B07"/>
    <w:rsid w:val="00353B4D"/>
    <w:rsid w:val="00353D0F"/>
    <w:rsid w:val="003549FE"/>
    <w:rsid w:val="00354B49"/>
    <w:rsid w:val="0035580A"/>
    <w:rsid w:val="00357319"/>
    <w:rsid w:val="003600B5"/>
    <w:rsid w:val="003600F1"/>
    <w:rsid w:val="003608D5"/>
    <w:rsid w:val="00360BF4"/>
    <w:rsid w:val="00361026"/>
    <w:rsid w:val="00362624"/>
    <w:rsid w:val="00363919"/>
    <w:rsid w:val="00363D10"/>
    <w:rsid w:val="0036505A"/>
    <w:rsid w:val="00366EC3"/>
    <w:rsid w:val="003675C9"/>
    <w:rsid w:val="0036770B"/>
    <w:rsid w:val="0037050A"/>
    <w:rsid w:val="003718E8"/>
    <w:rsid w:val="00373BB5"/>
    <w:rsid w:val="003750EF"/>
    <w:rsid w:val="00375472"/>
    <w:rsid w:val="003754CB"/>
    <w:rsid w:val="00375C69"/>
    <w:rsid w:val="00376840"/>
    <w:rsid w:val="0037686E"/>
    <w:rsid w:val="00376879"/>
    <w:rsid w:val="00377961"/>
    <w:rsid w:val="00380AFB"/>
    <w:rsid w:val="0038105E"/>
    <w:rsid w:val="00381E04"/>
    <w:rsid w:val="00382C96"/>
    <w:rsid w:val="00382D51"/>
    <w:rsid w:val="00383764"/>
    <w:rsid w:val="00383877"/>
    <w:rsid w:val="00386B63"/>
    <w:rsid w:val="00387285"/>
    <w:rsid w:val="00387B1B"/>
    <w:rsid w:val="00387D9A"/>
    <w:rsid w:val="003906A6"/>
    <w:rsid w:val="00390EE9"/>
    <w:rsid w:val="00390FDD"/>
    <w:rsid w:val="00391ED7"/>
    <w:rsid w:val="00392442"/>
    <w:rsid w:val="0039274D"/>
    <w:rsid w:val="00392773"/>
    <w:rsid w:val="00392967"/>
    <w:rsid w:val="00392F60"/>
    <w:rsid w:val="00392F95"/>
    <w:rsid w:val="0039359A"/>
    <w:rsid w:val="00393BD1"/>
    <w:rsid w:val="00394260"/>
    <w:rsid w:val="00394696"/>
    <w:rsid w:val="00394897"/>
    <w:rsid w:val="00394D0C"/>
    <w:rsid w:val="003956CB"/>
    <w:rsid w:val="00395A86"/>
    <w:rsid w:val="003972BE"/>
    <w:rsid w:val="003977B0"/>
    <w:rsid w:val="00397AE8"/>
    <w:rsid w:val="003A0468"/>
    <w:rsid w:val="003A18EB"/>
    <w:rsid w:val="003A242E"/>
    <w:rsid w:val="003A32C4"/>
    <w:rsid w:val="003A49A9"/>
    <w:rsid w:val="003A4E24"/>
    <w:rsid w:val="003A5139"/>
    <w:rsid w:val="003A5537"/>
    <w:rsid w:val="003A59E9"/>
    <w:rsid w:val="003A6A77"/>
    <w:rsid w:val="003A71C5"/>
    <w:rsid w:val="003A7814"/>
    <w:rsid w:val="003A7F06"/>
    <w:rsid w:val="003B02F5"/>
    <w:rsid w:val="003B264C"/>
    <w:rsid w:val="003B2AD6"/>
    <w:rsid w:val="003B3EF4"/>
    <w:rsid w:val="003B420B"/>
    <w:rsid w:val="003B46C6"/>
    <w:rsid w:val="003B4AA4"/>
    <w:rsid w:val="003B4C7C"/>
    <w:rsid w:val="003B5037"/>
    <w:rsid w:val="003B553E"/>
    <w:rsid w:val="003B5699"/>
    <w:rsid w:val="003B5D7E"/>
    <w:rsid w:val="003B65A7"/>
    <w:rsid w:val="003B65E4"/>
    <w:rsid w:val="003B666D"/>
    <w:rsid w:val="003B7D54"/>
    <w:rsid w:val="003C0BC8"/>
    <w:rsid w:val="003C1704"/>
    <w:rsid w:val="003C178B"/>
    <w:rsid w:val="003C231A"/>
    <w:rsid w:val="003C2BB6"/>
    <w:rsid w:val="003C309E"/>
    <w:rsid w:val="003C3494"/>
    <w:rsid w:val="003C452C"/>
    <w:rsid w:val="003C4594"/>
    <w:rsid w:val="003C4BDF"/>
    <w:rsid w:val="003C578F"/>
    <w:rsid w:val="003C5E37"/>
    <w:rsid w:val="003C6491"/>
    <w:rsid w:val="003C688D"/>
    <w:rsid w:val="003C74AD"/>
    <w:rsid w:val="003D1706"/>
    <w:rsid w:val="003D4CA4"/>
    <w:rsid w:val="003D5FE4"/>
    <w:rsid w:val="003D6AC2"/>
    <w:rsid w:val="003D6E5D"/>
    <w:rsid w:val="003D6FED"/>
    <w:rsid w:val="003E0B84"/>
    <w:rsid w:val="003E0E7B"/>
    <w:rsid w:val="003E13E5"/>
    <w:rsid w:val="003E15CC"/>
    <w:rsid w:val="003E1781"/>
    <w:rsid w:val="003E20A3"/>
    <w:rsid w:val="003E252C"/>
    <w:rsid w:val="003E3159"/>
    <w:rsid w:val="003E336B"/>
    <w:rsid w:val="003E3742"/>
    <w:rsid w:val="003E3A65"/>
    <w:rsid w:val="003E426E"/>
    <w:rsid w:val="003E482C"/>
    <w:rsid w:val="003E56CD"/>
    <w:rsid w:val="003E657E"/>
    <w:rsid w:val="003E6D30"/>
    <w:rsid w:val="003E732F"/>
    <w:rsid w:val="003E7ED8"/>
    <w:rsid w:val="003E7EE7"/>
    <w:rsid w:val="003F08C3"/>
    <w:rsid w:val="003F10DE"/>
    <w:rsid w:val="003F1282"/>
    <w:rsid w:val="003F141A"/>
    <w:rsid w:val="003F25D4"/>
    <w:rsid w:val="003F31C5"/>
    <w:rsid w:val="003F3C7B"/>
    <w:rsid w:val="003F450F"/>
    <w:rsid w:val="003F62F7"/>
    <w:rsid w:val="003F6700"/>
    <w:rsid w:val="0040094B"/>
    <w:rsid w:val="00400A4A"/>
    <w:rsid w:val="00401AA5"/>
    <w:rsid w:val="00401C47"/>
    <w:rsid w:val="00401DC7"/>
    <w:rsid w:val="0040252A"/>
    <w:rsid w:val="00402E0B"/>
    <w:rsid w:val="00403040"/>
    <w:rsid w:val="0040317B"/>
    <w:rsid w:val="0040324A"/>
    <w:rsid w:val="004032E0"/>
    <w:rsid w:val="004040E8"/>
    <w:rsid w:val="00404CED"/>
    <w:rsid w:val="00405117"/>
    <w:rsid w:val="0041057F"/>
    <w:rsid w:val="00411660"/>
    <w:rsid w:val="00411A4E"/>
    <w:rsid w:val="0041387F"/>
    <w:rsid w:val="00413B25"/>
    <w:rsid w:val="00414F80"/>
    <w:rsid w:val="00416420"/>
    <w:rsid w:val="004165A1"/>
    <w:rsid w:val="00416772"/>
    <w:rsid w:val="00417570"/>
    <w:rsid w:val="00417D41"/>
    <w:rsid w:val="0042045C"/>
    <w:rsid w:val="00420551"/>
    <w:rsid w:val="00420B59"/>
    <w:rsid w:val="00421019"/>
    <w:rsid w:val="00421EF2"/>
    <w:rsid w:val="0042212D"/>
    <w:rsid w:val="00422617"/>
    <w:rsid w:val="00423078"/>
    <w:rsid w:val="00423D01"/>
    <w:rsid w:val="0042713F"/>
    <w:rsid w:val="004273BD"/>
    <w:rsid w:val="004273DB"/>
    <w:rsid w:val="0042741B"/>
    <w:rsid w:val="004275A8"/>
    <w:rsid w:val="00427ADA"/>
    <w:rsid w:val="00430EAF"/>
    <w:rsid w:val="00430F8F"/>
    <w:rsid w:val="004318E8"/>
    <w:rsid w:val="00432650"/>
    <w:rsid w:val="00433451"/>
    <w:rsid w:val="00434552"/>
    <w:rsid w:val="00435819"/>
    <w:rsid w:val="00435A31"/>
    <w:rsid w:val="0043668B"/>
    <w:rsid w:val="0043761C"/>
    <w:rsid w:val="00437AC4"/>
    <w:rsid w:val="00437B0B"/>
    <w:rsid w:val="004408B5"/>
    <w:rsid w:val="00440A91"/>
    <w:rsid w:val="0044195F"/>
    <w:rsid w:val="004427B2"/>
    <w:rsid w:val="0044287F"/>
    <w:rsid w:val="00442C83"/>
    <w:rsid w:val="00443082"/>
    <w:rsid w:val="004431AA"/>
    <w:rsid w:val="00443D5B"/>
    <w:rsid w:val="00445FF6"/>
    <w:rsid w:val="00446A93"/>
    <w:rsid w:val="00447FF8"/>
    <w:rsid w:val="004507A8"/>
    <w:rsid w:val="00451B78"/>
    <w:rsid w:val="00451D47"/>
    <w:rsid w:val="00453204"/>
    <w:rsid w:val="00456408"/>
    <w:rsid w:val="004565D8"/>
    <w:rsid w:val="004570D1"/>
    <w:rsid w:val="0046110B"/>
    <w:rsid w:val="00462895"/>
    <w:rsid w:val="00462FA8"/>
    <w:rsid w:val="004645EC"/>
    <w:rsid w:val="00464B2E"/>
    <w:rsid w:val="004660C7"/>
    <w:rsid w:val="0046620D"/>
    <w:rsid w:val="004666C3"/>
    <w:rsid w:val="00466811"/>
    <w:rsid w:val="004677A1"/>
    <w:rsid w:val="004705B4"/>
    <w:rsid w:val="00470786"/>
    <w:rsid w:val="00470906"/>
    <w:rsid w:val="00470E2C"/>
    <w:rsid w:val="00471B79"/>
    <w:rsid w:val="00472731"/>
    <w:rsid w:val="004734E6"/>
    <w:rsid w:val="00474446"/>
    <w:rsid w:val="00474635"/>
    <w:rsid w:val="00474C00"/>
    <w:rsid w:val="00474FF7"/>
    <w:rsid w:val="0047584F"/>
    <w:rsid w:val="00475DC7"/>
    <w:rsid w:val="00476E9D"/>
    <w:rsid w:val="00476F49"/>
    <w:rsid w:val="004771EF"/>
    <w:rsid w:val="00477E02"/>
    <w:rsid w:val="00480F54"/>
    <w:rsid w:val="0048162A"/>
    <w:rsid w:val="00481C2B"/>
    <w:rsid w:val="00481D8C"/>
    <w:rsid w:val="004821EA"/>
    <w:rsid w:val="004831AA"/>
    <w:rsid w:val="00483704"/>
    <w:rsid w:val="00484639"/>
    <w:rsid w:val="00486D47"/>
    <w:rsid w:val="00486E9E"/>
    <w:rsid w:val="00487A79"/>
    <w:rsid w:val="00487F57"/>
    <w:rsid w:val="00490301"/>
    <w:rsid w:val="004926D1"/>
    <w:rsid w:val="00493934"/>
    <w:rsid w:val="00494C7E"/>
    <w:rsid w:val="00496EC2"/>
    <w:rsid w:val="004A0025"/>
    <w:rsid w:val="004A0699"/>
    <w:rsid w:val="004A0DE8"/>
    <w:rsid w:val="004A1534"/>
    <w:rsid w:val="004A1719"/>
    <w:rsid w:val="004A22AE"/>
    <w:rsid w:val="004A3223"/>
    <w:rsid w:val="004A4093"/>
    <w:rsid w:val="004A461C"/>
    <w:rsid w:val="004A5634"/>
    <w:rsid w:val="004A57AC"/>
    <w:rsid w:val="004A58D3"/>
    <w:rsid w:val="004A5DFB"/>
    <w:rsid w:val="004A66D4"/>
    <w:rsid w:val="004A78C3"/>
    <w:rsid w:val="004B068E"/>
    <w:rsid w:val="004B09E4"/>
    <w:rsid w:val="004B26A9"/>
    <w:rsid w:val="004B39EA"/>
    <w:rsid w:val="004B5EC8"/>
    <w:rsid w:val="004B6913"/>
    <w:rsid w:val="004B7248"/>
    <w:rsid w:val="004C02B4"/>
    <w:rsid w:val="004C1591"/>
    <w:rsid w:val="004C23F9"/>
    <w:rsid w:val="004C2701"/>
    <w:rsid w:val="004C3D76"/>
    <w:rsid w:val="004C429B"/>
    <w:rsid w:val="004C5500"/>
    <w:rsid w:val="004C5A61"/>
    <w:rsid w:val="004C6AC8"/>
    <w:rsid w:val="004C778A"/>
    <w:rsid w:val="004D0B48"/>
    <w:rsid w:val="004D0BB2"/>
    <w:rsid w:val="004D126F"/>
    <w:rsid w:val="004D1C65"/>
    <w:rsid w:val="004D2EB2"/>
    <w:rsid w:val="004D33F1"/>
    <w:rsid w:val="004D3CCA"/>
    <w:rsid w:val="004D4409"/>
    <w:rsid w:val="004D67CD"/>
    <w:rsid w:val="004D6E8B"/>
    <w:rsid w:val="004D6F8F"/>
    <w:rsid w:val="004D7C1D"/>
    <w:rsid w:val="004E1AE9"/>
    <w:rsid w:val="004E438F"/>
    <w:rsid w:val="004E51BE"/>
    <w:rsid w:val="004E5AF6"/>
    <w:rsid w:val="004E5CFE"/>
    <w:rsid w:val="004E6A80"/>
    <w:rsid w:val="004E6D9A"/>
    <w:rsid w:val="004F0492"/>
    <w:rsid w:val="004F0547"/>
    <w:rsid w:val="004F0B2B"/>
    <w:rsid w:val="004F1889"/>
    <w:rsid w:val="004F1DB8"/>
    <w:rsid w:val="004F302E"/>
    <w:rsid w:val="004F3891"/>
    <w:rsid w:val="004F4DFF"/>
    <w:rsid w:val="004F6062"/>
    <w:rsid w:val="004F624D"/>
    <w:rsid w:val="004F7005"/>
    <w:rsid w:val="004F7586"/>
    <w:rsid w:val="004F7F9D"/>
    <w:rsid w:val="005002A5"/>
    <w:rsid w:val="00500463"/>
    <w:rsid w:val="005012C3"/>
    <w:rsid w:val="005012E1"/>
    <w:rsid w:val="0050274A"/>
    <w:rsid w:val="005032F4"/>
    <w:rsid w:val="00505C7A"/>
    <w:rsid w:val="00506633"/>
    <w:rsid w:val="0050729C"/>
    <w:rsid w:val="00507D2F"/>
    <w:rsid w:val="00510A98"/>
    <w:rsid w:val="00510DB4"/>
    <w:rsid w:val="00511065"/>
    <w:rsid w:val="005110ED"/>
    <w:rsid w:val="0051151D"/>
    <w:rsid w:val="005127FC"/>
    <w:rsid w:val="005135C1"/>
    <w:rsid w:val="00513D5E"/>
    <w:rsid w:val="005148BD"/>
    <w:rsid w:val="005150A2"/>
    <w:rsid w:val="00515664"/>
    <w:rsid w:val="005158EE"/>
    <w:rsid w:val="005164B2"/>
    <w:rsid w:val="00517109"/>
    <w:rsid w:val="00517B09"/>
    <w:rsid w:val="005202BD"/>
    <w:rsid w:val="005207E0"/>
    <w:rsid w:val="005208E3"/>
    <w:rsid w:val="005218B2"/>
    <w:rsid w:val="005223F0"/>
    <w:rsid w:val="00522C66"/>
    <w:rsid w:val="00522E37"/>
    <w:rsid w:val="005230EB"/>
    <w:rsid w:val="00523AFA"/>
    <w:rsid w:val="00523E62"/>
    <w:rsid w:val="005248DB"/>
    <w:rsid w:val="00525BFE"/>
    <w:rsid w:val="00526959"/>
    <w:rsid w:val="005274B6"/>
    <w:rsid w:val="00530BE9"/>
    <w:rsid w:val="00531DDB"/>
    <w:rsid w:val="00532BBA"/>
    <w:rsid w:val="00532EA6"/>
    <w:rsid w:val="005341B4"/>
    <w:rsid w:val="00534867"/>
    <w:rsid w:val="00535770"/>
    <w:rsid w:val="00535849"/>
    <w:rsid w:val="00535ACE"/>
    <w:rsid w:val="0054107F"/>
    <w:rsid w:val="00543B5E"/>
    <w:rsid w:val="00545564"/>
    <w:rsid w:val="00545EE3"/>
    <w:rsid w:val="00546460"/>
    <w:rsid w:val="00546ED8"/>
    <w:rsid w:val="00550675"/>
    <w:rsid w:val="00553828"/>
    <w:rsid w:val="00554CA0"/>
    <w:rsid w:val="00557DB9"/>
    <w:rsid w:val="00560870"/>
    <w:rsid w:val="00562E69"/>
    <w:rsid w:val="005639AF"/>
    <w:rsid w:val="00563DCF"/>
    <w:rsid w:val="00564085"/>
    <w:rsid w:val="005642F3"/>
    <w:rsid w:val="005652B0"/>
    <w:rsid w:val="005668E3"/>
    <w:rsid w:val="00566B0F"/>
    <w:rsid w:val="005676E7"/>
    <w:rsid w:val="005708FD"/>
    <w:rsid w:val="00570B17"/>
    <w:rsid w:val="005715B4"/>
    <w:rsid w:val="00573CBD"/>
    <w:rsid w:val="00573FA0"/>
    <w:rsid w:val="00574425"/>
    <w:rsid w:val="0057480B"/>
    <w:rsid w:val="00575461"/>
    <w:rsid w:val="00575A04"/>
    <w:rsid w:val="00577DF2"/>
    <w:rsid w:val="00577F80"/>
    <w:rsid w:val="00581587"/>
    <w:rsid w:val="00581C12"/>
    <w:rsid w:val="0058213A"/>
    <w:rsid w:val="0058232C"/>
    <w:rsid w:val="0058484A"/>
    <w:rsid w:val="00585488"/>
    <w:rsid w:val="005856D8"/>
    <w:rsid w:val="00587002"/>
    <w:rsid w:val="00587E97"/>
    <w:rsid w:val="00591D9E"/>
    <w:rsid w:val="0059289C"/>
    <w:rsid w:val="00592E98"/>
    <w:rsid w:val="005933C4"/>
    <w:rsid w:val="005935DA"/>
    <w:rsid w:val="00593DA7"/>
    <w:rsid w:val="00594526"/>
    <w:rsid w:val="00594CF7"/>
    <w:rsid w:val="00594EBE"/>
    <w:rsid w:val="005958BB"/>
    <w:rsid w:val="00595C2B"/>
    <w:rsid w:val="005A0469"/>
    <w:rsid w:val="005A198F"/>
    <w:rsid w:val="005A2D98"/>
    <w:rsid w:val="005A3359"/>
    <w:rsid w:val="005A4AC5"/>
    <w:rsid w:val="005A4B20"/>
    <w:rsid w:val="005A5E2B"/>
    <w:rsid w:val="005B0BB2"/>
    <w:rsid w:val="005B1AE9"/>
    <w:rsid w:val="005B1EC4"/>
    <w:rsid w:val="005B2078"/>
    <w:rsid w:val="005B2A0D"/>
    <w:rsid w:val="005B317F"/>
    <w:rsid w:val="005B377C"/>
    <w:rsid w:val="005B46FC"/>
    <w:rsid w:val="005B6A2C"/>
    <w:rsid w:val="005C10E9"/>
    <w:rsid w:val="005C190A"/>
    <w:rsid w:val="005C1E92"/>
    <w:rsid w:val="005C30A1"/>
    <w:rsid w:val="005C4665"/>
    <w:rsid w:val="005C4B76"/>
    <w:rsid w:val="005C4FC2"/>
    <w:rsid w:val="005C560E"/>
    <w:rsid w:val="005C6669"/>
    <w:rsid w:val="005C79ED"/>
    <w:rsid w:val="005C7E96"/>
    <w:rsid w:val="005D1EEF"/>
    <w:rsid w:val="005D2711"/>
    <w:rsid w:val="005D3687"/>
    <w:rsid w:val="005D3C0B"/>
    <w:rsid w:val="005D4795"/>
    <w:rsid w:val="005D54D7"/>
    <w:rsid w:val="005D5C0B"/>
    <w:rsid w:val="005D6258"/>
    <w:rsid w:val="005D67A2"/>
    <w:rsid w:val="005D6D08"/>
    <w:rsid w:val="005D6F44"/>
    <w:rsid w:val="005D7680"/>
    <w:rsid w:val="005D79EF"/>
    <w:rsid w:val="005D7BF4"/>
    <w:rsid w:val="005E228F"/>
    <w:rsid w:val="005E2E76"/>
    <w:rsid w:val="005E33FB"/>
    <w:rsid w:val="005E3EBF"/>
    <w:rsid w:val="005E4A0B"/>
    <w:rsid w:val="005E4A83"/>
    <w:rsid w:val="005E4CA1"/>
    <w:rsid w:val="005E4D7B"/>
    <w:rsid w:val="005E4FC8"/>
    <w:rsid w:val="005E57A7"/>
    <w:rsid w:val="005E7F5E"/>
    <w:rsid w:val="005F0896"/>
    <w:rsid w:val="005F0A48"/>
    <w:rsid w:val="005F1205"/>
    <w:rsid w:val="005F173B"/>
    <w:rsid w:val="005F269D"/>
    <w:rsid w:val="005F34ED"/>
    <w:rsid w:val="005F4BDD"/>
    <w:rsid w:val="005F56A4"/>
    <w:rsid w:val="005F79B0"/>
    <w:rsid w:val="006003B0"/>
    <w:rsid w:val="00600BB5"/>
    <w:rsid w:val="00600BEE"/>
    <w:rsid w:val="00601341"/>
    <w:rsid w:val="0060206D"/>
    <w:rsid w:val="006024FF"/>
    <w:rsid w:val="00605AC2"/>
    <w:rsid w:val="00605FE5"/>
    <w:rsid w:val="00606808"/>
    <w:rsid w:val="00606B99"/>
    <w:rsid w:val="00606E8D"/>
    <w:rsid w:val="006075C7"/>
    <w:rsid w:val="00610A82"/>
    <w:rsid w:val="00610E07"/>
    <w:rsid w:val="006113B0"/>
    <w:rsid w:val="00613BC3"/>
    <w:rsid w:val="00615061"/>
    <w:rsid w:val="006158C1"/>
    <w:rsid w:val="006159AE"/>
    <w:rsid w:val="006162EC"/>
    <w:rsid w:val="00616409"/>
    <w:rsid w:val="006168FA"/>
    <w:rsid w:val="00616B73"/>
    <w:rsid w:val="006179BA"/>
    <w:rsid w:val="00617B55"/>
    <w:rsid w:val="006203A1"/>
    <w:rsid w:val="0062294E"/>
    <w:rsid w:val="00623533"/>
    <w:rsid w:val="006237AC"/>
    <w:rsid w:val="00624AC0"/>
    <w:rsid w:val="0062504A"/>
    <w:rsid w:val="006250D5"/>
    <w:rsid w:val="00625262"/>
    <w:rsid w:val="006256A3"/>
    <w:rsid w:val="006258B2"/>
    <w:rsid w:val="00625E36"/>
    <w:rsid w:val="00625F49"/>
    <w:rsid w:val="00627E94"/>
    <w:rsid w:val="006301DB"/>
    <w:rsid w:val="0063022C"/>
    <w:rsid w:val="00632D29"/>
    <w:rsid w:val="00633EDB"/>
    <w:rsid w:val="00634D0F"/>
    <w:rsid w:val="00634E8A"/>
    <w:rsid w:val="0063592A"/>
    <w:rsid w:val="00635CFA"/>
    <w:rsid w:val="00637AC8"/>
    <w:rsid w:val="006418AD"/>
    <w:rsid w:val="00642421"/>
    <w:rsid w:val="00642844"/>
    <w:rsid w:val="00642F80"/>
    <w:rsid w:val="006449C9"/>
    <w:rsid w:val="00644D0C"/>
    <w:rsid w:val="006452F3"/>
    <w:rsid w:val="0064596F"/>
    <w:rsid w:val="00645C86"/>
    <w:rsid w:val="0064779D"/>
    <w:rsid w:val="00650A6F"/>
    <w:rsid w:val="00650EF1"/>
    <w:rsid w:val="00651BA3"/>
    <w:rsid w:val="00652617"/>
    <w:rsid w:val="0065275A"/>
    <w:rsid w:val="00652E5E"/>
    <w:rsid w:val="00653298"/>
    <w:rsid w:val="00653396"/>
    <w:rsid w:val="0065369C"/>
    <w:rsid w:val="006536B5"/>
    <w:rsid w:val="00654113"/>
    <w:rsid w:val="00655C59"/>
    <w:rsid w:val="00656A6B"/>
    <w:rsid w:val="00656A8C"/>
    <w:rsid w:val="00657C84"/>
    <w:rsid w:val="0066054E"/>
    <w:rsid w:val="00661759"/>
    <w:rsid w:val="006625AC"/>
    <w:rsid w:val="006637D2"/>
    <w:rsid w:val="00664107"/>
    <w:rsid w:val="006655CF"/>
    <w:rsid w:val="0066659F"/>
    <w:rsid w:val="006671CC"/>
    <w:rsid w:val="0066774D"/>
    <w:rsid w:val="00667989"/>
    <w:rsid w:val="00667CE8"/>
    <w:rsid w:val="006715BD"/>
    <w:rsid w:val="00671657"/>
    <w:rsid w:val="006717BE"/>
    <w:rsid w:val="00673FE3"/>
    <w:rsid w:val="006747F8"/>
    <w:rsid w:val="0067558A"/>
    <w:rsid w:val="0067659F"/>
    <w:rsid w:val="006772BF"/>
    <w:rsid w:val="006811DB"/>
    <w:rsid w:val="006817DD"/>
    <w:rsid w:val="00681DCF"/>
    <w:rsid w:val="00683CAB"/>
    <w:rsid w:val="00684C4F"/>
    <w:rsid w:val="00685DF2"/>
    <w:rsid w:val="0068621B"/>
    <w:rsid w:val="0068696E"/>
    <w:rsid w:val="00687150"/>
    <w:rsid w:val="00687536"/>
    <w:rsid w:val="00690198"/>
    <w:rsid w:val="00690229"/>
    <w:rsid w:val="006909B8"/>
    <w:rsid w:val="00690D7C"/>
    <w:rsid w:val="00691A23"/>
    <w:rsid w:val="00692A3A"/>
    <w:rsid w:val="006958E0"/>
    <w:rsid w:val="006964CE"/>
    <w:rsid w:val="006973BE"/>
    <w:rsid w:val="006A0861"/>
    <w:rsid w:val="006A09FD"/>
    <w:rsid w:val="006A2368"/>
    <w:rsid w:val="006A24DA"/>
    <w:rsid w:val="006A2852"/>
    <w:rsid w:val="006A2A73"/>
    <w:rsid w:val="006A3771"/>
    <w:rsid w:val="006A4A6A"/>
    <w:rsid w:val="006A4DEF"/>
    <w:rsid w:val="006A6595"/>
    <w:rsid w:val="006A79A9"/>
    <w:rsid w:val="006A7CFF"/>
    <w:rsid w:val="006B07F0"/>
    <w:rsid w:val="006B2596"/>
    <w:rsid w:val="006B2E25"/>
    <w:rsid w:val="006B3BF5"/>
    <w:rsid w:val="006B4133"/>
    <w:rsid w:val="006B492F"/>
    <w:rsid w:val="006B6826"/>
    <w:rsid w:val="006B6D76"/>
    <w:rsid w:val="006B744F"/>
    <w:rsid w:val="006C0DE0"/>
    <w:rsid w:val="006C1990"/>
    <w:rsid w:val="006C2628"/>
    <w:rsid w:val="006C2AA2"/>
    <w:rsid w:val="006C43D9"/>
    <w:rsid w:val="006C4986"/>
    <w:rsid w:val="006C5097"/>
    <w:rsid w:val="006C5F7B"/>
    <w:rsid w:val="006C697C"/>
    <w:rsid w:val="006C6CE7"/>
    <w:rsid w:val="006D047B"/>
    <w:rsid w:val="006D0B47"/>
    <w:rsid w:val="006D136A"/>
    <w:rsid w:val="006D2E68"/>
    <w:rsid w:val="006D34D3"/>
    <w:rsid w:val="006D34E2"/>
    <w:rsid w:val="006D50E1"/>
    <w:rsid w:val="006D57BB"/>
    <w:rsid w:val="006D5E04"/>
    <w:rsid w:val="006D7441"/>
    <w:rsid w:val="006D7645"/>
    <w:rsid w:val="006E0236"/>
    <w:rsid w:val="006E06AE"/>
    <w:rsid w:val="006E1135"/>
    <w:rsid w:val="006E1356"/>
    <w:rsid w:val="006E346B"/>
    <w:rsid w:val="006E34AD"/>
    <w:rsid w:val="006E3C42"/>
    <w:rsid w:val="006E3DD0"/>
    <w:rsid w:val="006E499C"/>
    <w:rsid w:val="006E54F9"/>
    <w:rsid w:val="006E6988"/>
    <w:rsid w:val="006E6E33"/>
    <w:rsid w:val="006E6E94"/>
    <w:rsid w:val="006F0445"/>
    <w:rsid w:val="006F0545"/>
    <w:rsid w:val="006F09AD"/>
    <w:rsid w:val="006F0C80"/>
    <w:rsid w:val="006F16DC"/>
    <w:rsid w:val="006F3F70"/>
    <w:rsid w:val="006F4A18"/>
    <w:rsid w:val="006F4A67"/>
    <w:rsid w:val="006F514B"/>
    <w:rsid w:val="006F63C3"/>
    <w:rsid w:val="006F7787"/>
    <w:rsid w:val="007006E4"/>
    <w:rsid w:val="00700C58"/>
    <w:rsid w:val="007010A5"/>
    <w:rsid w:val="00701E58"/>
    <w:rsid w:val="0070200F"/>
    <w:rsid w:val="0070271C"/>
    <w:rsid w:val="0070288A"/>
    <w:rsid w:val="00702D21"/>
    <w:rsid w:val="0070484F"/>
    <w:rsid w:val="00704B69"/>
    <w:rsid w:val="00705C9A"/>
    <w:rsid w:val="00706048"/>
    <w:rsid w:val="00706816"/>
    <w:rsid w:val="007074DB"/>
    <w:rsid w:val="007104EC"/>
    <w:rsid w:val="00710E7D"/>
    <w:rsid w:val="00711F09"/>
    <w:rsid w:val="007132D2"/>
    <w:rsid w:val="0071359E"/>
    <w:rsid w:val="00713649"/>
    <w:rsid w:val="00713A9F"/>
    <w:rsid w:val="00713FB5"/>
    <w:rsid w:val="00714212"/>
    <w:rsid w:val="0071453A"/>
    <w:rsid w:val="00715C18"/>
    <w:rsid w:val="00715E49"/>
    <w:rsid w:val="0071724C"/>
    <w:rsid w:val="00717F5E"/>
    <w:rsid w:val="00720418"/>
    <w:rsid w:val="00720498"/>
    <w:rsid w:val="00721985"/>
    <w:rsid w:val="00721D72"/>
    <w:rsid w:val="0072318F"/>
    <w:rsid w:val="00723F2B"/>
    <w:rsid w:val="0072434A"/>
    <w:rsid w:val="007268A5"/>
    <w:rsid w:val="00726AFC"/>
    <w:rsid w:val="00730A94"/>
    <w:rsid w:val="007312A2"/>
    <w:rsid w:val="00733222"/>
    <w:rsid w:val="007337B5"/>
    <w:rsid w:val="00733ED2"/>
    <w:rsid w:val="0073666E"/>
    <w:rsid w:val="00736AE9"/>
    <w:rsid w:val="00736D28"/>
    <w:rsid w:val="00737A90"/>
    <w:rsid w:val="00737BE8"/>
    <w:rsid w:val="00737F03"/>
    <w:rsid w:val="00740608"/>
    <w:rsid w:val="00741B1D"/>
    <w:rsid w:val="00741CD5"/>
    <w:rsid w:val="0074247A"/>
    <w:rsid w:val="00743219"/>
    <w:rsid w:val="007440E9"/>
    <w:rsid w:val="00744928"/>
    <w:rsid w:val="0074499F"/>
    <w:rsid w:val="00745F62"/>
    <w:rsid w:val="00746230"/>
    <w:rsid w:val="00750DB3"/>
    <w:rsid w:val="00751DDF"/>
    <w:rsid w:val="007521B1"/>
    <w:rsid w:val="007538CA"/>
    <w:rsid w:val="00753C3E"/>
    <w:rsid w:val="00756454"/>
    <w:rsid w:val="007568FB"/>
    <w:rsid w:val="00757F35"/>
    <w:rsid w:val="007612FD"/>
    <w:rsid w:val="0076191E"/>
    <w:rsid w:val="0076286A"/>
    <w:rsid w:val="007636BA"/>
    <w:rsid w:val="007638CA"/>
    <w:rsid w:val="00764981"/>
    <w:rsid w:val="00764C2E"/>
    <w:rsid w:val="00764C70"/>
    <w:rsid w:val="00764E41"/>
    <w:rsid w:val="00765202"/>
    <w:rsid w:val="0076598E"/>
    <w:rsid w:val="00765AF1"/>
    <w:rsid w:val="00765E2A"/>
    <w:rsid w:val="00770135"/>
    <w:rsid w:val="0077225F"/>
    <w:rsid w:val="00772509"/>
    <w:rsid w:val="00772EE0"/>
    <w:rsid w:val="00773A58"/>
    <w:rsid w:val="0077424D"/>
    <w:rsid w:val="007744E1"/>
    <w:rsid w:val="00775398"/>
    <w:rsid w:val="007755F1"/>
    <w:rsid w:val="00775788"/>
    <w:rsid w:val="0077685B"/>
    <w:rsid w:val="00776AC2"/>
    <w:rsid w:val="00776C4A"/>
    <w:rsid w:val="00776CF2"/>
    <w:rsid w:val="00780790"/>
    <w:rsid w:val="00780FD1"/>
    <w:rsid w:val="00781B0D"/>
    <w:rsid w:val="00782756"/>
    <w:rsid w:val="0078278B"/>
    <w:rsid w:val="007835F3"/>
    <w:rsid w:val="0078392D"/>
    <w:rsid w:val="00784502"/>
    <w:rsid w:val="00785208"/>
    <w:rsid w:val="0078559E"/>
    <w:rsid w:val="00785971"/>
    <w:rsid w:val="00786B34"/>
    <w:rsid w:val="00791473"/>
    <w:rsid w:val="00792117"/>
    <w:rsid w:val="00792C37"/>
    <w:rsid w:val="00793266"/>
    <w:rsid w:val="0079346C"/>
    <w:rsid w:val="00793AC3"/>
    <w:rsid w:val="00793E96"/>
    <w:rsid w:val="0079470D"/>
    <w:rsid w:val="00795111"/>
    <w:rsid w:val="00796DF2"/>
    <w:rsid w:val="0079738B"/>
    <w:rsid w:val="007977E8"/>
    <w:rsid w:val="00797D5C"/>
    <w:rsid w:val="007A496B"/>
    <w:rsid w:val="007A4E0D"/>
    <w:rsid w:val="007A53FB"/>
    <w:rsid w:val="007A6D31"/>
    <w:rsid w:val="007A74F9"/>
    <w:rsid w:val="007A7929"/>
    <w:rsid w:val="007B006D"/>
    <w:rsid w:val="007B0E30"/>
    <w:rsid w:val="007B1070"/>
    <w:rsid w:val="007B163E"/>
    <w:rsid w:val="007B1880"/>
    <w:rsid w:val="007B3B49"/>
    <w:rsid w:val="007B521D"/>
    <w:rsid w:val="007B6597"/>
    <w:rsid w:val="007B6D50"/>
    <w:rsid w:val="007B735B"/>
    <w:rsid w:val="007B77A6"/>
    <w:rsid w:val="007B7A02"/>
    <w:rsid w:val="007C0423"/>
    <w:rsid w:val="007C07EA"/>
    <w:rsid w:val="007C0865"/>
    <w:rsid w:val="007C0D25"/>
    <w:rsid w:val="007C20D8"/>
    <w:rsid w:val="007C267D"/>
    <w:rsid w:val="007C3C29"/>
    <w:rsid w:val="007C402E"/>
    <w:rsid w:val="007C58FC"/>
    <w:rsid w:val="007C64B6"/>
    <w:rsid w:val="007C77E9"/>
    <w:rsid w:val="007D0096"/>
    <w:rsid w:val="007D1293"/>
    <w:rsid w:val="007D1882"/>
    <w:rsid w:val="007D1CC6"/>
    <w:rsid w:val="007D2BC7"/>
    <w:rsid w:val="007D2DF8"/>
    <w:rsid w:val="007D46BE"/>
    <w:rsid w:val="007D66FC"/>
    <w:rsid w:val="007D6A70"/>
    <w:rsid w:val="007D72D8"/>
    <w:rsid w:val="007D7316"/>
    <w:rsid w:val="007D7AF4"/>
    <w:rsid w:val="007E185E"/>
    <w:rsid w:val="007E1AF5"/>
    <w:rsid w:val="007E1CB6"/>
    <w:rsid w:val="007E29A0"/>
    <w:rsid w:val="007E4D19"/>
    <w:rsid w:val="007E51C7"/>
    <w:rsid w:val="007E523A"/>
    <w:rsid w:val="007E558C"/>
    <w:rsid w:val="007E5717"/>
    <w:rsid w:val="007E6354"/>
    <w:rsid w:val="007E7723"/>
    <w:rsid w:val="007E7B41"/>
    <w:rsid w:val="007F0D35"/>
    <w:rsid w:val="007F1D70"/>
    <w:rsid w:val="007F2761"/>
    <w:rsid w:val="007F2D13"/>
    <w:rsid w:val="007F4161"/>
    <w:rsid w:val="007F51EA"/>
    <w:rsid w:val="007F6713"/>
    <w:rsid w:val="007F6A00"/>
    <w:rsid w:val="007F6F76"/>
    <w:rsid w:val="007F7A20"/>
    <w:rsid w:val="007F7C3C"/>
    <w:rsid w:val="007F7CA7"/>
    <w:rsid w:val="008022D5"/>
    <w:rsid w:val="00802E04"/>
    <w:rsid w:val="008044BE"/>
    <w:rsid w:val="0080733B"/>
    <w:rsid w:val="008074AB"/>
    <w:rsid w:val="00810D0C"/>
    <w:rsid w:val="008111D1"/>
    <w:rsid w:val="00811CE9"/>
    <w:rsid w:val="00812A56"/>
    <w:rsid w:val="00813D72"/>
    <w:rsid w:val="00814742"/>
    <w:rsid w:val="00816923"/>
    <w:rsid w:val="00817F10"/>
    <w:rsid w:val="008201E9"/>
    <w:rsid w:val="00821ED8"/>
    <w:rsid w:val="008227C4"/>
    <w:rsid w:val="00823116"/>
    <w:rsid w:val="00823DB0"/>
    <w:rsid w:val="0082444E"/>
    <w:rsid w:val="008247D7"/>
    <w:rsid w:val="0082516B"/>
    <w:rsid w:val="00825843"/>
    <w:rsid w:val="00825923"/>
    <w:rsid w:val="0082612F"/>
    <w:rsid w:val="00830C52"/>
    <w:rsid w:val="00831E33"/>
    <w:rsid w:val="00833BAE"/>
    <w:rsid w:val="00834265"/>
    <w:rsid w:val="008368C0"/>
    <w:rsid w:val="00837145"/>
    <w:rsid w:val="00840037"/>
    <w:rsid w:val="00840262"/>
    <w:rsid w:val="00840C8A"/>
    <w:rsid w:val="00842359"/>
    <w:rsid w:val="00842F49"/>
    <w:rsid w:val="00843EE3"/>
    <w:rsid w:val="00844AE6"/>
    <w:rsid w:val="00844BF4"/>
    <w:rsid w:val="0084591C"/>
    <w:rsid w:val="00846199"/>
    <w:rsid w:val="00846966"/>
    <w:rsid w:val="008476C2"/>
    <w:rsid w:val="00847C13"/>
    <w:rsid w:val="008502A1"/>
    <w:rsid w:val="0085189C"/>
    <w:rsid w:val="00851E4B"/>
    <w:rsid w:val="00852607"/>
    <w:rsid w:val="00853FA6"/>
    <w:rsid w:val="00854EFA"/>
    <w:rsid w:val="00855436"/>
    <w:rsid w:val="00856717"/>
    <w:rsid w:val="00857240"/>
    <w:rsid w:val="0085749D"/>
    <w:rsid w:val="00857DDC"/>
    <w:rsid w:val="008608E5"/>
    <w:rsid w:val="00860EA8"/>
    <w:rsid w:val="0086140E"/>
    <w:rsid w:val="00861DD7"/>
    <w:rsid w:val="0086227C"/>
    <w:rsid w:val="00864C9D"/>
    <w:rsid w:val="00865332"/>
    <w:rsid w:val="00865526"/>
    <w:rsid w:val="008659DF"/>
    <w:rsid w:val="00866986"/>
    <w:rsid w:val="00867DDA"/>
    <w:rsid w:val="00871CB7"/>
    <w:rsid w:val="00872614"/>
    <w:rsid w:val="00873A73"/>
    <w:rsid w:val="008741A0"/>
    <w:rsid w:val="00874FE3"/>
    <w:rsid w:val="00875D19"/>
    <w:rsid w:val="008766CF"/>
    <w:rsid w:val="00876854"/>
    <w:rsid w:val="008803EA"/>
    <w:rsid w:val="0088215D"/>
    <w:rsid w:val="00882C93"/>
    <w:rsid w:val="00882CC0"/>
    <w:rsid w:val="008838CC"/>
    <w:rsid w:val="008839A3"/>
    <w:rsid w:val="0088438F"/>
    <w:rsid w:val="00884A1B"/>
    <w:rsid w:val="00891677"/>
    <w:rsid w:val="008916B3"/>
    <w:rsid w:val="0089202D"/>
    <w:rsid w:val="00892D33"/>
    <w:rsid w:val="00892DF0"/>
    <w:rsid w:val="00892F0A"/>
    <w:rsid w:val="00893C3B"/>
    <w:rsid w:val="00893F76"/>
    <w:rsid w:val="00894C85"/>
    <w:rsid w:val="00894F1C"/>
    <w:rsid w:val="00895098"/>
    <w:rsid w:val="00896C9E"/>
    <w:rsid w:val="00897478"/>
    <w:rsid w:val="008A0A61"/>
    <w:rsid w:val="008A0F01"/>
    <w:rsid w:val="008A1067"/>
    <w:rsid w:val="008A32EF"/>
    <w:rsid w:val="008A3720"/>
    <w:rsid w:val="008A53F0"/>
    <w:rsid w:val="008A56AF"/>
    <w:rsid w:val="008A5EBB"/>
    <w:rsid w:val="008A6396"/>
    <w:rsid w:val="008A7084"/>
    <w:rsid w:val="008B06DA"/>
    <w:rsid w:val="008B0D3D"/>
    <w:rsid w:val="008B1BD6"/>
    <w:rsid w:val="008B1BD8"/>
    <w:rsid w:val="008B3B51"/>
    <w:rsid w:val="008B4D8D"/>
    <w:rsid w:val="008B5C45"/>
    <w:rsid w:val="008B5E0C"/>
    <w:rsid w:val="008B5FFF"/>
    <w:rsid w:val="008B644F"/>
    <w:rsid w:val="008B6A96"/>
    <w:rsid w:val="008B711F"/>
    <w:rsid w:val="008B7654"/>
    <w:rsid w:val="008B7C63"/>
    <w:rsid w:val="008C0491"/>
    <w:rsid w:val="008C0A08"/>
    <w:rsid w:val="008C19CE"/>
    <w:rsid w:val="008C1A7C"/>
    <w:rsid w:val="008C1E5A"/>
    <w:rsid w:val="008C232B"/>
    <w:rsid w:val="008C2651"/>
    <w:rsid w:val="008C2FF7"/>
    <w:rsid w:val="008C3378"/>
    <w:rsid w:val="008C383F"/>
    <w:rsid w:val="008C3F8F"/>
    <w:rsid w:val="008C4135"/>
    <w:rsid w:val="008C50B3"/>
    <w:rsid w:val="008C59F9"/>
    <w:rsid w:val="008C7033"/>
    <w:rsid w:val="008C7065"/>
    <w:rsid w:val="008C7912"/>
    <w:rsid w:val="008D0983"/>
    <w:rsid w:val="008D1176"/>
    <w:rsid w:val="008D258B"/>
    <w:rsid w:val="008D2937"/>
    <w:rsid w:val="008D3142"/>
    <w:rsid w:val="008D39D7"/>
    <w:rsid w:val="008D4FA5"/>
    <w:rsid w:val="008D54D6"/>
    <w:rsid w:val="008D585E"/>
    <w:rsid w:val="008D64BB"/>
    <w:rsid w:val="008D65D2"/>
    <w:rsid w:val="008D69E4"/>
    <w:rsid w:val="008D780E"/>
    <w:rsid w:val="008D794A"/>
    <w:rsid w:val="008E1173"/>
    <w:rsid w:val="008E1387"/>
    <w:rsid w:val="008E1A7B"/>
    <w:rsid w:val="008E30B1"/>
    <w:rsid w:val="008E3335"/>
    <w:rsid w:val="008E4A71"/>
    <w:rsid w:val="008E519D"/>
    <w:rsid w:val="008E6A02"/>
    <w:rsid w:val="008E7008"/>
    <w:rsid w:val="008F00CE"/>
    <w:rsid w:val="008F1D1D"/>
    <w:rsid w:val="008F227E"/>
    <w:rsid w:val="008F257E"/>
    <w:rsid w:val="008F3375"/>
    <w:rsid w:val="008F3573"/>
    <w:rsid w:val="008F40C6"/>
    <w:rsid w:val="008F44AA"/>
    <w:rsid w:val="008F68AA"/>
    <w:rsid w:val="008F6ADF"/>
    <w:rsid w:val="008F6DF6"/>
    <w:rsid w:val="008F71CF"/>
    <w:rsid w:val="00900C35"/>
    <w:rsid w:val="00901D64"/>
    <w:rsid w:val="009026E1"/>
    <w:rsid w:val="00902D12"/>
    <w:rsid w:val="009044F6"/>
    <w:rsid w:val="0090486E"/>
    <w:rsid w:val="009048A6"/>
    <w:rsid w:val="009055C7"/>
    <w:rsid w:val="0090684D"/>
    <w:rsid w:val="00906E33"/>
    <w:rsid w:val="00910D13"/>
    <w:rsid w:val="00911456"/>
    <w:rsid w:val="00911ACE"/>
    <w:rsid w:val="00912123"/>
    <w:rsid w:val="0091709A"/>
    <w:rsid w:val="009209C7"/>
    <w:rsid w:val="009225CA"/>
    <w:rsid w:val="009229EE"/>
    <w:rsid w:val="00922F86"/>
    <w:rsid w:val="00923071"/>
    <w:rsid w:val="00923110"/>
    <w:rsid w:val="00923383"/>
    <w:rsid w:val="009235E5"/>
    <w:rsid w:val="00923EC9"/>
    <w:rsid w:val="00924926"/>
    <w:rsid w:val="00926AFF"/>
    <w:rsid w:val="00926C46"/>
    <w:rsid w:val="00927AE7"/>
    <w:rsid w:val="009318B7"/>
    <w:rsid w:val="00931C97"/>
    <w:rsid w:val="009349B8"/>
    <w:rsid w:val="00934A48"/>
    <w:rsid w:val="009353D7"/>
    <w:rsid w:val="009357E4"/>
    <w:rsid w:val="00935FBE"/>
    <w:rsid w:val="009366C9"/>
    <w:rsid w:val="009371C2"/>
    <w:rsid w:val="00937937"/>
    <w:rsid w:val="00937971"/>
    <w:rsid w:val="00940259"/>
    <w:rsid w:val="00942125"/>
    <w:rsid w:val="0094250B"/>
    <w:rsid w:val="00943B84"/>
    <w:rsid w:val="00943E3E"/>
    <w:rsid w:val="009451FD"/>
    <w:rsid w:val="009453D5"/>
    <w:rsid w:val="00945FD5"/>
    <w:rsid w:val="00946926"/>
    <w:rsid w:val="00947093"/>
    <w:rsid w:val="00947D8F"/>
    <w:rsid w:val="009516F2"/>
    <w:rsid w:val="009517D7"/>
    <w:rsid w:val="00951DA0"/>
    <w:rsid w:val="009526C0"/>
    <w:rsid w:val="00952AA3"/>
    <w:rsid w:val="00952B6E"/>
    <w:rsid w:val="00953C24"/>
    <w:rsid w:val="009562E4"/>
    <w:rsid w:val="00956875"/>
    <w:rsid w:val="00957302"/>
    <w:rsid w:val="00957BBC"/>
    <w:rsid w:val="009601AB"/>
    <w:rsid w:val="00960796"/>
    <w:rsid w:val="0096169F"/>
    <w:rsid w:val="0096183B"/>
    <w:rsid w:val="00961A93"/>
    <w:rsid w:val="00963C50"/>
    <w:rsid w:val="009646AD"/>
    <w:rsid w:val="00964827"/>
    <w:rsid w:val="00964F1B"/>
    <w:rsid w:val="00965CB4"/>
    <w:rsid w:val="00965D0B"/>
    <w:rsid w:val="00965F34"/>
    <w:rsid w:val="00966F49"/>
    <w:rsid w:val="00967F0D"/>
    <w:rsid w:val="00970133"/>
    <w:rsid w:val="00970B76"/>
    <w:rsid w:val="00971D04"/>
    <w:rsid w:val="0097292B"/>
    <w:rsid w:val="00972C24"/>
    <w:rsid w:val="009737F2"/>
    <w:rsid w:val="00973808"/>
    <w:rsid w:val="00973F4E"/>
    <w:rsid w:val="00976192"/>
    <w:rsid w:val="009809C2"/>
    <w:rsid w:val="00981634"/>
    <w:rsid w:val="00981654"/>
    <w:rsid w:val="00981DDF"/>
    <w:rsid w:val="009838F7"/>
    <w:rsid w:val="00983928"/>
    <w:rsid w:val="00984D2D"/>
    <w:rsid w:val="00984DB2"/>
    <w:rsid w:val="00984F3C"/>
    <w:rsid w:val="00985197"/>
    <w:rsid w:val="0098608F"/>
    <w:rsid w:val="0098619E"/>
    <w:rsid w:val="00986DC1"/>
    <w:rsid w:val="00987A3B"/>
    <w:rsid w:val="00990693"/>
    <w:rsid w:val="00990CE9"/>
    <w:rsid w:val="00990CF9"/>
    <w:rsid w:val="009911AA"/>
    <w:rsid w:val="009913B4"/>
    <w:rsid w:val="00991A70"/>
    <w:rsid w:val="00992138"/>
    <w:rsid w:val="0099230E"/>
    <w:rsid w:val="00994FC1"/>
    <w:rsid w:val="00996309"/>
    <w:rsid w:val="0099716C"/>
    <w:rsid w:val="00997911"/>
    <w:rsid w:val="00997A5A"/>
    <w:rsid w:val="009A02E5"/>
    <w:rsid w:val="009A0CDA"/>
    <w:rsid w:val="009A1A7A"/>
    <w:rsid w:val="009A1ADA"/>
    <w:rsid w:val="009A35D0"/>
    <w:rsid w:val="009A37E9"/>
    <w:rsid w:val="009A414D"/>
    <w:rsid w:val="009A485F"/>
    <w:rsid w:val="009A4881"/>
    <w:rsid w:val="009A5A80"/>
    <w:rsid w:val="009A6270"/>
    <w:rsid w:val="009A6C43"/>
    <w:rsid w:val="009A7B4D"/>
    <w:rsid w:val="009A7B67"/>
    <w:rsid w:val="009B2329"/>
    <w:rsid w:val="009B31A5"/>
    <w:rsid w:val="009B5CEC"/>
    <w:rsid w:val="009B7C23"/>
    <w:rsid w:val="009B7D96"/>
    <w:rsid w:val="009C0346"/>
    <w:rsid w:val="009C05A7"/>
    <w:rsid w:val="009C0AA9"/>
    <w:rsid w:val="009C1894"/>
    <w:rsid w:val="009C1E60"/>
    <w:rsid w:val="009C31E6"/>
    <w:rsid w:val="009C3BA1"/>
    <w:rsid w:val="009C3FF3"/>
    <w:rsid w:val="009C4B68"/>
    <w:rsid w:val="009C5BD8"/>
    <w:rsid w:val="009C5D04"/>
    <w:rsid w:val="009C6D00"/>
    <w:rsid w:val="009C6EA0"/>
    <w:rsid w:val="009D04D4"/>
    <w:rsid w:val="009D10C1"/>
    <w:rsid w:val="009D19DF"/>
    <w:rsid w:val="009D22E8"/>
    <w:rsid w:val="009D3353"/>
    <w:rsid w:val="009D3F4B"/>
    <w:rsid w:val="009D4F52"/>
    <w:rsid w:val="009D651B"/>
    <w:rsid w:val="009E03AA"/>
    <w:rsid w:val="009E0F10"/>
    <w:rsid w:val="009E0FDF"/>
    <w:rsid w:val="009E1CA5"/>
    <w:rsid w:val="009E225C"/>
    <w:rsid w:val="009E33F5"/>
    <w:rsid w:val="009E525E"/>
    <w:rsid w:val="009E55EB"/>
    <w:rsid w:val="009E664A"/>
    <w:rsid w:val="009E6B5A"/>
    <w:rsid w:val="009E7AFC"/>
    <w:rsid w:val="009E7DB1"/>
    <w:rsid w:val="009F083A"/>
    <w:rsid w:val="009F0A3A"/>
    <w:rsid w:val="009F13CA"/>
    <w:rsid w:val="009F2FE5"/>
    <w:rsid w:val="009F33D4"/>
    <w:rsid w:val="009F39F5"/>
    <w:rsid w:val="009F3C12"/>
    <w:rsid w:val="009F3E5A"/>
    <w:rsid w:val="009F4862"/>
    <w:rsid w:val="009F5716"/>
    <w:rsid w:val="009F5872"/>
    <w:rsid w:val="009F64A7"/>
    <w:rsid w:val="009F73E5"/>
    <w:rsid w:val="00A00A34"/>
    <w:rsid w:val="00A00B9F"/>
    <w:rsid w:val="00A013E0"/>
    <w:rsid w:val="00A01873"/>
    <w:rsid w:val="00A018F5"/>
    <w:rsid w:val="00A01F88"/>
    <w:rsid w:val="00A0212D"/>
    <w:rsid w:val="00A02226"/>
    <w:rsid w:val="00A02337"/>
    <w:rsid w:val="00A0248E"/>
    <w:rsid w:val="00A024C8"/>
    <w:rsid w:val="00A034BF"/>
    <w:rsid w:val="00A0358F"/>
    <w:rsid w:val="00A038E0"/>
    <w:rsid w:val="00A04F73"/>
    <w:rsid w:val="00A05257"/>
    <w:rsid w:val="00A055B9"/>
    <w:rsid w:val="00A05675"/>
    <w:rsid w:val="00A062C4"/>
    <w:rsid w:val="00A06D73"/>
    <w:rsid w:val="00A07552"/>
    <w:rsid w:val="00A0790D"/>
    <w:rsid w:val="00A10261"/>
    <w:rsid w:val="00A12043"/>
    <w:rsid w:val="00A12BEC"/>
    <w:rsid w:val="00A135D0"/>
    <w:rsid w:val="00A142CA"/>
    <w:rsid w:val="00A1446D"/>
    <w:rsid w:val="00A148A7"/>
    <w:rsid w:val="00A14C8E"/>
    <w:rsid w:val="00A15340"/>
    <w:rsid w:val="00A1536F"/>
    <w:rsid w:val="00A16BFA"/>
    <w:rsid w:val="00A17BF2"/>
    <w:rsid w:val="00A17D35"/>
    <w:rsid w:val="00A202B7"/>
    <w:rsid w:val="00A20F1B"/>
    <w:rsid w:val="00A21341"/>
    <w:rsid w:val="00A21C33"/>
    <w:rsid w:val="00A21F6F"/>
    <w:rsid w:val="00A22C21"/>
    <w:rsid w:val="00A234DF"/>
    <w:rsid w:val="00A23B02"/>
    <w:rsid w:val="00A2417C"/>
    <w:rsid w:val="00A242E5"/>
    <w:rsid w:val="00A2458A"/>
    <w:rsid w:val="00A25085"/>
    <w:rsid w:val="00A26906"/>
    <w:rsid w:val="00A271DE"/>
    <w:rsid w:val="00A3020A"/>
    <w:rsid w:val="00A30228"/>
    <w:rsid w:val="00A30307"/>
    <w:rsid w:val="00A30BDB"/>
    <w:rsid w:val="00A30EE0"/>
    <w:rsid w:val="00A31590"/>
    <w:rsid w:val="00A31833"/>
    <w:rsid w:val="00A323E2"/>
    <w:rsid w:val="00A340BF"/>
    <w:rsid w:val="00A357B8"/>
    <w:rsid w:val="00A36A7F"/>
    <w:rsid w:val="00A37145"/>
    <w:rsid w:val="00A411AC"/>
    <w:rsid w:val="00A415AA"/>
    <w:rsid w:val="00A41640"/>
    <w:rsid w:val="00A41BEA"/>
    <w:rsid w:val="00A421C3"/>
    <w:rsid w:val="00A42418"/>
    <w:rsid w:val="00A42BD2"/>
    <w:rsid w:val="00A443F0"/>
    <w:rsid w:val="00A46365"/>
    <w:rsid w:val="00A508A2"/>
    <w:rsid w:val="00A517F7"/>
    <w:rsid w:val="00A52863"/>
    <w:rsid w:val="00A52A8D"/>
    <w:rsid w:val="00A531CE"/>
    <w:rsid w:val="00A53AAB"/>
    <w:rsid w:val="00A53E59"/>
    <w:rsid w:val="00A5425B"/>
    <w:rsid w:val="00A54B31"/>
    <w:rsid w:val="00A54FEE"/>
    <w:rsid w:val="00A55445"/>
    <w:rsid w:val="00A559FA"/>
    <w:rsid w:val="00A568A9"/>
    <w:rsid w:val="00A56CE9"/>
    <w:rsid w:val="00A56E06"/>
    <w:rsid w:val="00A56E8D"/>
    <w:rsid w:val="00A57278"/>
    <w:rsid w:val="00A60104"/>
    <w:rsid w:val="00A61390"/>
    <w:rsid w:val="00A6143D"/>
    <w:rsid w:val="00A61E93"/>
    <w:rsid w:val="00A62214"/>
    <w:rsid w:val="00A62B40"/>
    <w:rsid w:val="00A6301D"/>
    <w:rsid w:val="00A63A31"/>
    <w:rsid w:val="00A63CC0"/>
    <w:rsid w:val="00A642A1"/>
    <w:rsid w:val="00A642CB"/>
    <w:rsid w:val="00A64429"/>
    <w:rsid w:val="00A64FA0"/>
    <w:rsid w:val="00A65BC1"/>
    <w:rsid w:val="00A660CE"/>
    <w:rsid w:val="00A6635E"/>
    <w:rsid w:val="00A70246"/>
    <w:rsid w:val="00A7088A"/>
    <w:rsid w:val="00A7129E"/>
    <w:rsid w:val="00A716E0"/>
    <w:rsid w:val="00A72856"/>
    <w:rsid w:val="00A74F42"/>
    <w:rsid w:val="00A759E6"/>
    <w:rsid w:val="00A7668A"/>
    <w:rsid w:val="00A7768C"/>
    <w:rsid w:val="00A77EAB"/>
    <w:rsid w:val="00A77ED6"/>
    <w:rsid w:val="00A80503"/>
    <w:rsid w:val="00A80C34"/>
    <w:rsid w:val="00A81813"/>
    <w:rsid w:val="00A81B60"/>
    <w:rsid w:val="00A84089"/>
    <w:rsid w:val="00A8627E"/>
    <w:rsid w:val="00A86474"/>
    <w:rsid w:val="00A87262"/>
    <w:rsid w:val="00A8744E"/>
    <w:rsid w:val="00A87459"/>
    <w:rsid w:val="00A87B7B"/>
    <w:rsid w:val="00A91AD0"/>
    <w:rsid w:val="00A92B5A"/>
    <w:rsid w:val="00A932F6"/>
    <w:rsid w:val="00A93A69"/>
    <w:rsid w:val="00A960D2"/>
    <w:rsid w:val="00A9672B"/>
    <w:rsid w:val="00A9742E"/>
    <w:rsid w:val="00A9784D"/>
    <w:rsid w:val="00AA0CAC"/>
    <w:rsid w:val="00AA119E"/>
    <w:rsid w:val="00AA18B0"/>
    <w:rsid w:val="00AA1BC2"/>
    <w:rsid w:val="00AA2081"/>
    <w:rsid w:val="00AA2CA7"/>
    <w:rsid w:val="00AA5762"/>
    <w:rsid w:val="00AA5833"/>
    <w:rsid w:val="00AA5A46"/>
    <w:rsid w:val="00AA5C3D"/>
    <w:rsid w:val="00AA6ABF"/>
    <w:rsid w:val="00AB027C"/>
    <w:rsid w:val="00AB06AE"/>
    <w:rsid w:val="00AB20F8"/>
    <w:rsid w:val="00AB24E2"/>
    <w:rsid w:val="00AB2789"/>
    <w:rsid w:val="00AB3BF3"/>
    <w:rsid w:val="00AB3E5A"/>
    <w:rsid w:val="00AB3FB0"/>
    <w:rsid w:val="00AB41F6"/>
    <w:rsid w:val="00AB4A8E"/>
    <w:rsid w:val="00AB6490"/>
    <w:rsid w:val="00AB6F9B"/>
    <w:rsid w:val="00AB7B73"/>
    <w:rsid w:val="00AB7C32"/>
    <w:rsid w:val="00AC09B8"/>
    <w:rsid w:val="00AC0FFE"/>
    <w:rsid w:val="00AC13CC"/>
    <w:rsid w:val="00AC2637"/>
    <w:rsid w:val="00AC3265"/>
    <w:rsid w:val="00AC35D1"/>
    <w:rsid w:val="00AC4A9D"/>
    <w:rsid w:val="00AC587F"/>
    <w:rsid w:val="00AC59D8"/>
    <w:rsid w:val="00AC7167"/>
    <w:rsid w:val="00AC79A9"/>
    <w:rsid w:val="00AD1056"/>
    <w:rsid w:val="00AD3041"/>
    <w:rsid w:val="00AD3C96"/>
    <w:rsid w:val="00AD3E8A"/>
    <w:rsid w:val="00AD49B8"/>
    <w:rsid w:val="00AD5160"/>
    <w:rsid w:val="00AD51ED"/>
    <w:rsid w:val="00AD5472"/>
    <w:rsid w:val="00AD575B"/>
    <w:rsid w:val="00AD57AE"/>
    <w:rsid w:val="00AD6BAB"/>
    <w:rsid w:val="00AD72EC"/>
    <w:rsid w:val="00AE004B"/>
    <w:rsid w:val="00AE0D94"/>
    <w:rsid w:val="00AE1450"/>
    <w:rsid w:val="00AE29A7"/>
    <w:rsid w:val="00AE2A8A"/>
    <w:rsid w:val="00AE2F6F"/>
    <w:rsid w:val="00AE314F"/>
    <w:rsid w:val="00AE35A1"/>
    <w:rsid w:val="00AE6241"/>
    <w:rsid w:val="00AE6F84"/>
    <w:rsid w:val="00AE7386"/>
    <w:rsid w:val="00AE76F6"/>
    <w:rsid w:val="00AF21E8"/>
    <w:rsid w:val="00AF3CF5"/>
    <w:rsid w:val="00AF5DE1"/>
    <w:rsid w:val="00AF754A"/>
    <w:rsid w:val="00B00514"/>
    <w:rsid w:val="00B00C3B"/>
    <w:rsid w:val="00B03FA0"/>
    <w:rsid w:val="00B04C0A"/>
    <w:rsid w:val="00B04D0F"/>
    <w:rsid w:val="00B054E0"/>
    <w:rsid w:val="00B0755F"/>
    <w:rsid w:val="00B10947"/>
    <w:rsid w:val="00B109A7"/>
    <w:rsid w:val="00B124FB"/>
    <w:rsid w:val="00B12EF4"/>
    <w:rsid w:val="00B13334"/>
    <w:rsid w:val="00B139F8"/>
    <w:rsid w:val="00B13D13"/>
    <w:rsid w:val="00B148AB"/>
    <w:rsid w:val="00B15F76"/>
    <w:rsid w:val="00B1617F"/>
    <w:rsid w:val="00B176A4"/>
    <w:rsid w:val="00B202EE"/>
    <w:rsid w:val="00B20A1B"/>
    <w:rsid w:val="00B2158F"/>
    <w:rsid w:val="00B21A04"/>
    <w:rsid w:val="00B232AA"/>
    <w:rsid w:val="00B24CF0"/>
    <w:rsid w:val="00B25097"/>
    <w:rsid w:val="00B259B3"/>
    <w:rsid w:val="00B267C5"/>
    <w:rsid w:val="00B27460"/>
    <w:rsid w:val="00B27547"/>
    <w:rsid w:val="00B300F3"/>
    <w:rsid w:val="00B30776"/>
    <w:rsid w:val="00B31FC7"/>
    <w:rsid w:val="00B320DB"/>
    <w:rsid w:val="00B32F68"/>
    <w:rsid w:val="00B34279"/>
    <w:rsid w:val="00B347F7"/>
    <w:rsid w:val="00B354A1"/>
    <w:rsid w:val="00B37225"/>
    <w:rsid w:val="00B407B6"/>
    <w:rsid w:val="00B408B7"/>
    <w:rsid w:val="00B40DE0"/>
    <w:rsid w:val="00B411BE"/>
    <w:rsid w:val="00B43D9A"/>
    <w:rsid w:val="00B43E8D"/>
    <w:rsid w:val="00B44140"/>
    <w:rsid w:val="00B44D7C"/>
    <w:rsid w:val="00B453EC"/>
    <w:rsid w:val="00B45DC4"/>
    <w:rsid w:val="00B45DF6"/>
    <w:rsid w:val="00B45E91"/>
    <w:rsid w:val="00B466FE"/>
    <w:rsid w:val="00B47C50"/>
    <w:rsid w:val="00B47FE0"/>
    <w:rsid w:val="00B500FE"/>
    <w:rsid w:val="00B5034C"/>
    <w:rsid w:val="00B50838"/>
    <w:rsid w:val="00B50C40"/>
    <w:rsid w:val="00B51121"/>
    <w:rsid w:val="00B516F9"/>
    <w:rsid w:val="00B527E9"/>
    <w:rsid w:val="00B52949"/>
    <w:rsid w:val="00B52E74"/>
    <w:rsid w:val="00B53076"/>
    <w:rsid w:val="00B5434A"/>
    <w:rsid w:val="00B549F2"/>
    <w:rsid w:val="00B5524C"/>
    <w:rsid w:val="00B60360"/>
    <w:rsid w:val="00B61FA2"/>
    <w:rsid w:val="00B6228C"/>
    <w:rsid w:val="00B63208"/>
    <w:rsid w:val="00B648C7"/>
    <w:rsid w:val="00B64EE6"/>
    <w:rsid w:val="00B65398"/>
    <w:rsid w:val="00B653C2"/>
    <w:rsid w:val="00B66224"/>
    <w:rsid w:val="00B66B4B"/>
    <w:rsid w:val="00B66CC6"/>
    <w:rsid w:val="00B67A03"/>
    <w:rsid w:val="00B7034E"/>
    <w:rsid w:val="00B706BF"/>
    <w:rsid w:val="00B70C41"/>
    <w:rsid w:val="00B70CED"/>
    <w:rsid w:val="00B717CE"/>
    <w:rsid w:val="00B7355D"/>
    <w:rsid w:val="00B7366F"/>
    <w:rsid w:val="00B7393B"/>
    <w:rsid w:val="00B7408C"/>
    <w:rsid w:val="00B75225"/>
    <w:rsid w:val="00B77D29"/>
    <w:rsid w:val="00B80028"/>
    <w:rsid w:val="00B802AC"/>
    <w:rsid w:val="00B82BA2"/>
    <w:rsid w:val="00B832FF"/>
    <w:rsid w:val="00B83C59"/>
    <w:rsid w:val="00B8597E"/>
    <w:rsid w:val="00B86169"/>
    <w:rsid w:val="00B86A7A"/>
    <w:rsid w:val="00B86E07"/>
    <w:rsid w:val="00B873DF"/>
    <w:rsid w:val="00B87960"/>
    <w:rsid w:val="00B87B33"/>
    <w:rsid w:val="00B908AC"/>
    <w:rsid w:val="00B91A59"/>
    <w:rsid w:val="00B92AA2"/>
    <w:rsid w:val="00B9414F"/>
    <w:rsid w:val="00B9446F"/>
    <w:rsid w:val="00B95D04"/>
    <w:rsid w:val="00B96840"/>
    <w:rsid w:val="00B96F05"/>
    <w:rsid w:val="00B97C6A"/>
    <w:rsid w:val="00BA05CC"/>
    <w:rsid w:val="00BA0728"/>
    <w:rsid w:val="00BA1187"/>
    <w:rsid w:val="00BA1898"/>
    <w:rsid w:val="00BA1CB5"/>
    <w:rsid w:val="00BA214F"/>
    <w:rsid w:val="00BA227A"/>
    <w:rsid w:val="00BA235B"/>
    <w:rsid w:val="00BA265B"/>
    <w:rsid w:val="00BA2B5D"/>
    <w:rsid w:val="00BA2CE1"/>
    <w:rsid w:val="00BA2ED6"/>
    <w:rsid w:val="00BA3AB7"/>
    <w:rsid w:val="00BA3F4D"/>
    <w:rsid w:val="00BA51CB"/>
    <w:rsid w:val="00BA52A5"/>
    <w:rsid w:val="00BA6912"/>
    <w:rsid w:val="00BA6E86"/>
    <w:rsid w:val="00BA6F60"/>
    <w:rsid w:val="00BA7B75"/>
    <w:rsid w:val="00BA7F24"/>
    <w:rsid w:val="00BB042A"/>
    <w:rsid w:val="00BB0A8B"/>
    <w:rsid w:val="00BB0F69"/>
    <w:rsid w:val="00BB4D3B"/>
    <w:rsid w:val="00BB5099"/>
    <w:rsid w:val="00BB52C3"/>
    <w:rsid w:val="00BB5D6E"/>
    <w:rsid w:val="00BB5FF9"/>
    <w:rsid w:val="00BB7846"/>
    <w:rsid w:val="00BB7C98"/>
    <w:rsid w:val="00BB7CAD"/>
    <w:rsid w:val="00BC07EE"/>
    <w:rsid w:val="00BC0D11"/>
    <w:rsid w:val="00BC1394"/>
    <w:rsid w:val="00BC16DF"/>
    <w:rsid w:val="00BC2563"/>
    <w:rsid w:val="00BC3107"/>
    <w:rsid w:val="00BC3799"/>
    <w:rsid w:val="00BC4BA1"/>
    <w:rsid w:val="00BC603F"/>
    <w:rsid w:val="00BC6804"/>
    <w:rsid w:val="00BC7393"/>
    <w:rsid w:val="00BC7425"/>
    <w:rsid w:val="00BC7499"/>
    <w:rsid w:val="00BD19E3"/>
    <w:rsid w:val="00BD285B"/>
    <w:rsid w:val="00BD4076"/>
    <w:rsid w:val="00BD41F8"/>
    <w:rsid w:val="00BD45AE"/>
    <w:rsid w:val="00BD51DD"/>
    <w:rsid w:val="00BD7C0A"/>
    <w:rsid w:val="00BE034F"/>
    <w:rsid w:val="00BE03F6"/>
    <w:rsid w:val="00BE15EC"/>
    <w:rsid w:val="00BE2783"/>
    <w:rsid w:val="00BE3826"/>
    <w:rsid w:val="00BE3D4C"/>
    <w:rsid w:val="00BE438B"/>
    <w:rsid w:val="00BE4D90"/>
    <w:rsid w:val="00BE5086"/>
    <w:rsid w:val="00BE75D4"/>
    <w:rsid w:val="00BE76D1"/>
    <w:rsid w:val="00BE7714"/>
    <w:rsid w:val="00BE7933"/>
    <w:rsid w:val="00BF0589"/>
    <w:rsid w:val="00BF3DCB"/>
    <w:rsid w:val="00BF47E0"/>
    <w:rsid w:val="00BF481A"/>
    <w:rsid w:val="00BF5286"/>
    <w:rsid w:val="00BF5F20"/>
    <w:rsid w:val="00BF6568"/>
    <w:rsid w:val="00BF65E9"/>
    <w:rsid w:val="00BF6754"/>
    <w:rsid w:val="00BF7ABD"/>
    <w:rsid w:val="00BF7B0F"/>
    <w:rsid w:val="00BF7B79"/>
    <w:rsid w:val="00BF7BC2"/>
    <w:rsid w:val="00C011B6"/>
    <w:rsid w:val="00C01D7E"/>
    <w:rsid w:val="00C0228F"/>
    <w:rsid w:val="00C02486"/>
    <w:rsid w:val="00C02A35"/>
    <w:rsid w:val="00C02E14"/>
    <w:rsid w:val="00C02E8B"/>
    <w:rsid w:val="00C03D1F"/>
    <w:rsid w:val="00C03D48"/>
    <w:rsid w:val="00C04830"/>
    <w:rsid w:val="00C04D94"/>
    <w:rsid w:val="00C065B3"/>
    <w:rsid w:val="00C10148"/>
    <w:rsid w:val="00C119AC"/>
    <w:rsid w:val="00C11A9F"/>
    <w:rsid w:val="00C12AE5"/>
    <w:rsid w:val="00C1379F"/>
    <w:rsid w:val="00C15EDE"/>
    <w:rsid w:val="00C16B3B"/>
    <w:rsid w:val="00C16F39"/>
    <w:rsid w:val="00C177EB"/>
    <w:rsid w:val="00C17CBD"/>
    <w:rsid w:val="00C205C6"/>
    <w:rsid w:val="00C208FE"/>
    <w:rsid w:val="00C22F5A"/>
    <w:rsid w:val="00C23129"/>
    <w:rsid w:val="00C23454"/>
    <w:rsid w:val="00C2406F"/>
    <w:rsid w:val="00C25AFE"/>
    <w:rsid w:val="00C26D08"/>
    <w:rsid w:val="00C27008"/>
    <w:rsid w:val="00C271DE"/>
    <w:rsid w:val="00C27BC8"/>
    <w:rsid w:val="00C3032C"/>
    <w:rsid w:val="00C31D01"/>
    <w:rsid w:val="00C32C76"/>
    <w:rsid w:val="00C33059"/>
    <w:rsid w:val="00C3306C"/>
    <w:rsid w:val="00C34C45"/>
    <w:rsid w:val="00C34F1D"/>
    <w:rsid w:val="00C35470"/>
    <w:rsid w:val="00C36814"/>
    <w:rsid w:val="00C36A15"/>
    <w:rsid w:val="00C36C7E"/>
    <w:rsid w:val="00C37A4C"/>
    <w:rsid w:val="00C4098C"/>
    <w:rsid w:val="00C40E5F"/>
    <w:rsid w:val="00C41443"/>
    <w:rsid w:val="00C41D85"/>
    <w:rsid w:val="00C460EC"/>
    <w:rsid w:val="00C46353"/>
    <w:rsid w:val="00C47633"/>
    <w:rsid w:val="00C515A2"/>
    <w:rsid w:val="00C51B0F"/>
    <w:rsid w:val="00C527B9"/>
    <w:rsid w:val="00C52890"/>
    <w:rsid w:val="00C531F7"/>
    <w:rsid w:val="00C53C12"/>
    <w:rsid w:val="00C54AE7"/>
    <w:rsid w:val="00C56C18"/>
    <w:rsid w:val="00C5715F"/>
    <w:rsid w:val="00C577FA"/>
    <w:rsid w:val="00C579C3"/>
    <w:rsid w:val="00C607BB"/>
    <w:rsid w:val="00C610AC"/>
    <w:rsid w:val="00C61918"/>
    <w:rsid w:val="00C61EBD"/>
    <w:rsid w:val="00C61F11"/>
    <w:rsid w:val="00C61F88"/>
    <w:rsid w:val="00C62EFE"/>
    <w:rsid w:val="00C631CF"/>
    <w:rsid w:val="00C634D4"/>
    <w:rsid w:val="00C63C81"/>
    <w:rsid w:val="00C63C98"/>
    <w:rsid w:val="00C63D4F"/>
    <w:rsid w:val="00C63D5B"/>
    <w:rsid w:val="00C661F1"/>
    <w:rsid w:val="00C66BC4"/>
    <w:rsid w:val="00C672F1"/>
    <w:rsid w:val="00C704EE"/>
    <w:rsid w:val="00C7160F"/>
    <w:rsid w:val="00C71DA9"/>
    <w:rsid w:val="00C72CE1"/>
    <w:rsid w:val="00C73333"/>
    <w:rsid w:val="00C73F64"/>
    <w:rsid w:val="00C74E6D"/>
    <w:rsid w:val="00C752D1"/>
    <w:rsid w:val="00C758E0"/>
    <w:rsid w:val="00C76F77"/>
    <w:rsid w:val="00C77D54"/>
    <w:rsid w:val="00C80E55"/>
    <w:rsid w:val="00C81254"/>
    <w:rsid w:val="00C82829"/>
    <w:rsid w:val="00C829DC"/>
    <w:rsid w:val="00C82F9A"/>
    <w:rsid w:val="00C831EB"/>
    <w:rsid w:val="00C8370C"/>
    <w:rsid w:val="00C855A8"/>
    <w:rsid w:val="00C86340"/>
    <w:rsid w:val="00C86E78"/>
    <w:rsid w:val="00C86F24"/>
    <w:rsid w:val="00C905D4"/>
    <w:rsid w:val="00C9101D"/>
    <w:rsid w:val="00C91823"/>
    <w:rsid w:val="00C91A7A"/>
    <w:rsid w:val="00C91B99"/>
    <w:rsid w:val="00C92B99"/>
    <w:rsid w:val="00C92FC6"/>
    <w:rsid w:val="00C93AB9"/>
    <w:rsid w:val="00C93DF0"/>
    <w:rsid w:val="00C946D7"/>
    <w:rsid w:val="00C95540"/>
    <w:rsid w:val="00C95F91"/>
    <w:rsid w:val="00C964A6"/>
    <w:rsid w:val="00C96720"/>
    <w:rsid w:val="00C96BA5"/>
    <w:rsid w:val="00C96C7F"/>
    <w:rsid w:val="00C96D12"/>
    <w:rsid w:val="00C96ECF"/>
    <w:rsid w:val="00C96F1A"/>
    <w:rsid w:val="00C97840"/>
    <w:rsid w:val="00C97ED8"/>
    <w:rsid w:val="00CA00B7"/>
    <w:rsid w:val="00CA0DDE"/>
    <w:rsid w:val="00CA138C"/>
    <w:rsid w:val="00CA1A34"/>
    <w:rsid w:val="00CA1E3B"/>
    <w:rsid w:val="00CA33B7"/>
    <w:rsid w:val="00CA37CE"/>
    <w:rsid w:val="00CA3DF9"/>
    <w:rsid w:val="00CA48B1"/>
    <w:rsid w:val="00CA51B1"/>
    <w:rsid w:val="00CA5C72"/>
    <w:rsid w:val="00CA687B"/>
    <w:rsid w:val="00CB017C"/>
    <w:rsid w:val="00CB09D4"/>
    <w:rsid w:val="00CB2A1F"/>
    <w:rsid w:val="00CB3A50"/>
    <w:rsid w:val="00CB3EB8"/>
    <w:rsid w:val="00CB479D"/>
    <w:rsid w:val="00CB4B99"/>
    <w:rsid w:val="00CB4E65"/>
    <w:rsid w:val="00CB5993"/>
    <w:rsid w:val="00CB5E5B"/>
    <w:rsid w:val="00CB6174"/>
    <w:rsid w:val="00CB662B"/>
    <w:rsid w:val="00CB71B7"/>
    <w:rsid w:val="00CC1CD1"/>
    <w:rsid w:val="00CC2CB2"/>
    <w:rsid w:val="00CC2DF5"/>
    <w:rsid w:val="00CC2DFA"/>
    <w:rsid w:val="00CC3A2A"/>
    <w:rsid w:val="00CC49E6"/>
    <w:rsid w:val="00CC5F56"/>
    <w:rsid w:val="00CC6584"/>
    <w:rsid w:val="00CC7416"/>
    <w:rsid w:val="00CC7D69"/>
    <w:rsid w:val="00CD0955"/>
    <w:rsid w:val="00CD13C8"/>
    <w:rsid w:val="00CD1504"/>
    <w:rsid w:val="00CD18DF"/>
    <w:rsid w:val="00CD1A96"/>
    <w:rsid w:val="00CD2D0F"/>
    <w:rsid w:val="00CD32A6"/>
    <w:rsid w:val="00CD48F1"/>
    <w:rsid w:val="00CD4DE2"/>
    <w:rsid w:val="00CD4DF2"/>
    <w:rsid w:val="00CD5181"/>
    <w:rsid w:val="00CD5638"/>
    <w:rsid w:val="00CD5E68"/>
    <w:rsid w:val="00CD7339"/>
    <w:rsid w:val="00CD75C1"/>
    <w:rsid w:val="00CE0016"/>
    <w:rsid w:val="00CE0D00"/>
    <w:rsid w:val="00CE1E9F"/>
    <w:rsid w:val="00CE3568"/>
    <w:rsid w:val="00CE3660"/>
    <w:rsid w:val="00CE3886"/>
    <w:rsid w:val="00CE3889"/>
    <w:rsid w:val="00CE47EC"/>
    <w:rsid w:val="00CE7EFC"/>
    <w:rsid w:val="00CF0220"/>
    <w:rsid w:val="00CF0879"/>
    <w:rsid w:val="00CF0E8E"/>
    <w:rsid w:val="00CF2287"/>
    <w:rsid w:val="00CF2931"/>
    <w:rsid w:val="00CF2CE5"/>
    <w:rsid w:val="00CF2E57"/>
    <w:rsid w:val="00CF3044"/>
    <w:rsid w:val="00CF3439"/>
    <w:rsid w:val="00CF415A"/>
    <w:rsid w:val="00CF54F9"/>
    <w:rsid w:val="00CF5C30"/>
    <w:rsid w:val="00CF6327"/>
    <w:rsid w:val="00CF669A"/>
    <w:rsid w:val="00CF6743"/>
    <w:rsid w:val="00D00820"/>
    <w:rsid w:val="00D01545"/>
    <w:rsid w:val="00D01577"/>
    <w:rsid w:val="00D01DBE"/>
    <w:rsid w:val="00D05E75"/>
    <w:rsid w:val="00D06779"/>
    <w:rsid w:val="00D06A97"/>
    <w:rsid w:val="00D06CB8"/>
    <w:rsid w:val="00D10018"/>
    <w:rsid w:val="00D10C35"/>
    <w:rsid w:val="00D10EF3"/>
    <w:rsid w:val="00D11F3A"/>
    <w:rsid w:val="00D13067"/>
    <w:rsid w:val="00D13B60"/>
    <w:rsid w:val="00D13ED8"/>
    <w:rsid w:val="00D14E0C"/>
    <w:rsid w:val="00D14E95"/>
    <w:rsid w:val="00D15391"/>
    <w:rsid w:val="00D15399"/>
    <w:rsid w:val="00D15514"/>
    <w:rsid w:val="00D15AE0"/>
    <w:rsid w:val="00D15D6E"/>
    <w:rsid w:val="00D174DD"/>
    <w:rsid w:val="00D218E8"/>
    <w:rsid w:val="00D21EB7"/>
    <w:rsid w:val="00D247E7"/>
    <w:rsid w:val="00D25698"/>
    <w:rsid w:val="00D27143"/>
    <w:rsid w:val="00D273D7"/>
    <w:rsid w:val="00D308BE"/>
    <w:rsid w:val="00D30B48"/>
    <w:rsid w:val="00D30B6F"/>
    <w:rsid w:val="00D3149C"/>
    <w:rsid w:val="00D31F63"/>
    <w:rsid w:val="00D33066"/>
    <w:rsid w:val="00D3346B"/>
    <w:rsid w:val="00D34EB3"/>
    <w:rsid w:val="00D35F0F"/>
    <w:rsid w:val="00D371E7"/>
    <w:rsid w:val="00D40A40"/>
    <w:rsid w:val="00D41867"/>
    <w:rsid w:val="00D41E39"/>
    <w:rsid w:val="00D420B8"/>
    <w:rsid w:val="00D421B0"/>
    <w:rsid w:val="00D42F63"/>
    <w:rsid w:val="00D43D46"/>
    <w:rsid w:val="00D448B8"/>
    <w:rsid w:val="00D456D8"/>
    <w:rsid w:val="00D45781"/>
    <w:rsid w:val="00D459E9"/>
    <w:rsid w:val="00D4652B"/>
    <w:rsid w:val="00D4773A"/>
    <w:rsid w:val="00D47D41"/>
    <w:rsid w:val="00D506A3"/>
    <w:rsid w:val="00D51244"/>
    <w:rsid w:val="00D51494"/>
    <w:rsid w:val="00D52F05"/>
    <w:rsid w:val="00D53929"/>
    <w:rsid w:val="00D54186"/>
    <w:rsid w:val="00D547A0"/>
    <w:rsid w:val="00D54D00"/>
    <w:rsid w:val="00D55162"/>
    <w:rsid w:val="00D55AB8"/>
    <w:rsid w:val="00D55E43"/>
    <w:rsid w:val="00D577F0"/>
    <w:rsid w:val="00D61876"/>
    <w:rsid w:val="00D621E1"/>
    <w:rsid w:val="00D62973"/>
    <w:rsid w:val="00D62C0C"/>
    <w:rsid w:val="00D62F60"/>
    <w:rsid w:val="00D64086"/>
    <w:rsid w:val="00D6497B"/>
    <w:rsid w:val="00D65144"/>
    <w:rsid w:val="00D65D77"/>
    <w:rsid w:val="00D663EA"/>
    <w:rsid w:val="00D66F3F"/>
    <w:rsid w:val="00D66FEA"/>
    <w:rsid w:val="00D67306"/>
    <w:rsid w:val="00D677D6"/>
    <w:rsid w:val="00D67BB2"/>
    <w:rsid w:val="00D70A22"/>
    <w:rsid w:val="00D71ECA"/>
    <w:rsid w:val="00D75524"/>
    <w:rsid w:val="00D75F1C"/>
    <w:rsid w:val="00D77825"/>
    <w:rsid w:val="00D77C42"/>
    <w:rsid w:val="00D8005F"/>
    <w:rsid w:val="00D80544"/>
    <w:rsid w:val="00D808C8"/>
    <w:rsid w:val="00D80BCD"/>
    <w:rsid w:val="00D8125A"/>
    <w:rsid w:val="00D81EC5"/>
    <w:rsid w:val="00D822C3"/>
    <w:rsid w:val="00D84377"/>
    <w:rsid w:val="00D848BB"/>
    <w:rsid w:val="00D871BC"/>
    <w:rsid w:val="00D87AF4"/>
    <w:rsid w:val="00D90B80"/>
    <w:rsid w:val="00D928A8"/>
    <w:rsid w:val="00D92D2A"/>
    <w:rsid w:val="00D93579"/>
    <w:rsid w:val="00D93726"/>
    <w:rsid w:val="00D95237"/>
    <w:rsid w:val="00D96971"/>
    <w:rsid w:val="00D96E34"/>
    <w:rsid w:val="00D97807"/>
    <w:rsid w:val="00D97952"/>
    <w:rsid w:val="00D97CFA"/>
    <w:rsid w:val="00DA1BFA"/>
    <w:rsid w:val="00DA27F5"/>
    <w:rsid w:val="00DA28A6"/>
    <w:rsid w:val="00DA2D06"/>
    <w:rsid w:val="00DA3609"/>
    <w:rsid w:val="00DA3E43"/>
    <w:rsid w:val="00DA4832"/>
    <w:rsid w:val="00DA486E"/>
    <w:rsid w:val="00DA5091"/>
    <w:rsid w:val="00DA55AA"/>
    <w:rsid w:val="00DA5674"/>
    <w:rsid w:val="00DA7258"/>
    <w:rsid w:val="00DA7BBB"/>
    <w:rsid w:val="00DA7DE5"/>
    <w:rsid w:val="00DA7E7E"/>
    <w:rsid w:val="00DB088B"/>
    <w:rsid w:val="00DB1B65"/>
    <w:rsid w:val="00DB1EE1"/>
    <w:rsid w:val="00DB2C29"/>
    <w:rsid w:val="00DB37BC"/>
    <w:rsid w:val="00DB380D"/>
    <w:rsid w:val="00DB3899"/>
    <w:rsid w:val="00DB39A2"/>
    <w:rsid w:val="00DB3F1D"/>
    <w:rsid w:val="00DB421D"/>
    <w:rsid w:val="00DB48D7"/>
    <w:rsid w:val="00DB52B6"/>
    <w:rsid w:val="00DB6370"/>
    <w:rsid w:val="00DB6CAD"/>
    <w:rsid w:val="00DB6CEA"/>
    <w:rsid w:val="00DB6DDC"/>
    <w:rsid w:val="00DB7197"/>
    <w:rsid w:val="00DC0E34"/>
    <w:rsid w:val="00DC10AD"/>
    <w:rsid w:val="00DC1129"/>
    <w:rsid w:val="00DC1A7D"/>
    <w:rsid w:val="00DC22B4"/>
    <w:rsid w:val="00DC325A"/>
    <w:rsid w:val="00DC4491"/>
    <w:rsid w:val="00DC4979"/>
    <w:rsid w:val="00DC501F"/>
    <w:rsid w:val="00DC51F0"/>
    <w:rsid w:val="00DC5BE8"/>
    <w:rsid w:val="00DC768B"/>
    <w:rsid w:val="00DD0A69"/>
    <w:rsid w:val="00DD0D2C"/>
    <w:rsid w:val="00DD1728"/>
    <w:rsid w:val="00DD177A"/>
    <w:rsid w:val="00DD1E5B"/>
    <w:rsid w:val="00DD26E7"/>
    <w:rsid w:val="00DD2E65"/>
    <w:rsid w:val="00DD3A54"/>
    <w:rsid w:val="00DD3E11"/>
    <w:rsid w:val="00DD4508"/>
    <w:rsid w:val="00DD4A39"/>
    <w:rsid w:val="00DD4A77"/>
    <w:rsid w:val="00DD6BD9"/>
    <w:rsid w:val="00DD7654"/>
    <w:rsid w:val="00DE0078"/>
    <w:rsid w:val="00DE1B5C"/>
    <w:rsid w:val="00DE25EB"/>
    <w:rsid w:val="00DE2928"/>
    <w:rsid w:val="00DE3224"/>
    <w:rsid w:val="00DE3D3A"/>
    <w:rsid w:val="00DE4217"/>
    <w:rsid w:val="00DE4460"/>
    <w:rsid w:val="00DE4561"/>
    <w:rsid w:val="00DE52D5"/>
    <w:rsid w:val="00DE5507"/>
    <w:rsid w:val="00DE635B"/>
    <w:rsid w:val="00DE68A7"/>
    <w:rsid w:val="00DE6AF3"/>
    <w:rsid w:val="00DE7524"/>
    <w:rsid w:val="00DF01E6"/>
    <w:rsid w:val="00DF07B8"/>
    <w:rsid w:val="00DF0B9F"/>
    <w:rsid w:val="00DF1466"/>
    <w:rsid w:val="00DF1D2E"/>
    <w:rsid w:val="00DF1D7D"/>
    <w:rsid w:val="00DF2503"/>
    <w:rsid w:val="00DF2EC1"/>
    <w:rsid w:val="00DF2FD7"/>
    <w:rsid w:val="00DF3244"/>
    <w:rsid w:val="00DF332F"/>
    <w:rsid w:val="00DF3E7F"/>
    <w:rsid w:val="00DF4957"/>
    <w:rsid w:val="00DF51FA"/>
    <w:rsid w:val="00DF59F7"/>
    <w:rsid w:val="00DF6230"/>
    <w:rsid w:val="00DF67B7"/>
    <w:rsid w:val="00DF6A7D"/>
    <w:rsid w:val="00DF74A5"/>
    <w:rsid w:val="00E00ED0"/>
    <w:rsid w:val="00E018EE"/>
    <w:rsid w:val="00E01CD9"/>
    <w:rsid w:val="00E0238C"/>
    <w:rsid w:val="00E023F3"/>
    <w:rsid w:val="00E024E1"/>
    <w:rsid w:val="00E030AF"/>
    <w:rsid w:val="00E03AD6"/>
    <w:rsid w:val="00E056A0"/>
    <w:rsid w:val="00E05CA6"/>
    <w:rsid w:val="00E05D30"/>
    <w:rsid w:val="00E06F43"/>
    <w:rsid w:val="00E06F55"/>
    <w:rsid w:val="00E073D5"/>
    <w:rsid w:val="00E0755B"/>
    <w:rsid w:val="00E07DA5"/>
    <w:rsid w:val="00E07E55"/>
    <w:rsid w:val="00E1014B"/>
    <w:rsid w:val="00E1019C"/>
    <w:rsid w:val="00E103DF"/>
    <w:rsid w:val="00E11622"/>
    <w:rsid w:val="00E12FE9"/>
    <w:rsid w:val="00E13BC1"/>
    <w:rsid w:val="00E14315"/>
    <w:rsid w:val="00E14DF6"/>
    <w:rsid w:val="00E16401"/>
    <w:rsid w:val="00E16DF9"/>
    <w:rsid w:val="00E1788F"/>
    <w:rsid w:val="00E17948"/>
    <w:rsid w:val="00E20281"/>
    <w:rsid w:val="00E206C6"/>
    <w:rsid w:val="00E2255B"/>
    <w:rsid w:val="00E2361B"/>
    <w:rsid w:val="00E23CF7"/>
    <w:rsid w:val="00E245C7"/>
    <w:rsid w:val="00E24A74"/>
    <w:rsid w:val="00E24D28"/>
    <w:rsid w:val="00E2601F"/>
    <w:rsid w:val="00E26376"/>
    <w:rsid w:val="00E26E02"/>
    <w:rsid w:val="00E27022"/>
    <w:rsid w:val="00E2709F"/>
    <w:rsid w:val="00E27D35"/>
    <w:rsid w:val="00E306D1"/>
    <w:rsid w:val="00E308E3"/>
    <w:rsid w:val="00E30A07"/>
    <w:rsid w:val="00E30FF4"/>
    <w:rsid w:val="00E3213D"/>
    <w:rsid w:val="00E32571"/>
    <w:rsid w:val="00E3291E"/>
    <w:rsid w:val="00E32E30"/>
    <w:rsid w:val="00E33591"/>
    <w:rsid w:val="00E33B7A"/>
    <w:rsid w:val="00E33CA7"/>
    <w:rsid w:val="00E34207"/>
    <w:rsid w:val="00E35342"/>
    <w:rsid w:val="00E36920"/>
    <w:rsid w:val="00E37265"/>
    <w:rsid w:val="00E4064F"/>
    <w:rsid w:val="00E4123F"/>
    <w:rsid w:val="00E41B0F"/>
    <w:rsid w:val="00E4269F"/>
    <w:rsid w:val="00E42894"/>
    <w:rsid w:val="00E43CC4"/>
    <w:rsid w:val="00E43F7E"/>
    <w:rsid w:val="00E445E5"/>
    <w:rsid w:val="00E46ED2"/>
    <w:rsid w:val="00E46F73"/>
    <w:rsid w:val="00E47100"/>
    <w:rsid w:val="00E473CC"/>
    <w:rsid w:val="00E47D97"/>
    <w:rsid w:val="00E51EEB"/>
    <w:rsid w:val="00E51FAA"/>
    <w:rsid w:val="00E54123"/>
    <w:rsid w:val="00E54B91"/>
    <w:rsid w:val="00E55A49"/>
    <w:rsid w:val="00E55BBB"/>
    <w:rsid w:val="00E55EFC"/>
    <w:rsid w:val="00E572A2"/>
    <w:rsid w:val="00E578F5"/>
    <w:rsid w:val="00E6002C"/>
    <w:rsid w:val="00E6021A"/>
    <w:rsid w:val="00E6132C"/>
    <w:rsid w:val="00E61EEB"/>
    <w:rsid w:val="00E624CF"/>
    <w:rsid w:val="00E62502"/>
    <w:rsid w:val="00E62F54"/>
    <w:rsid w:val="00E64575"/>
    <w:rsid w:val="00E64D9E"/>
    <w:rsid w:val="00E6568E"/>
    <w:rsid w:val="00E658AE"/>
    <w:rsid w:val="00E66570"/>
    <w:rsid w:val="00E66667"/>
    <w:rsid w:val="00E71879"/>
    <w:rsid w:val="00E72298"/>
    <w:rsid w:val="00E725A6"/>
    <w:rsid w:val="00E72708"/>
    <w:rsid w:val="00E74BB6"/>
    <w:rsid w:val="00E75890"/>
    <w:rsid w:val="00E75CED"/>
    <w:rsid w:val="00E760B4"/>
    <w:rsid w:val="00E77B25"/>
    <w:rsid w:val="00E8044E"/>
    <w:rsid w:val="00E8173C"/>
    <w:rsid w:val="00E81AD4"/>
    <w:rsid w:val="00E82364"/>
    <w:rsid w:val="00E83B66"/>
    <w:rsid w:val="00E83F91"/>
    <w:rsid w:val="00E84618"/>
    <w:rsid w:val="00E84BDB"/>
    <w:rsid w:val="00E84E54"/>
    <w:rsid w:val="00E85642"/>
    <w:rsid w:val="00E85AE6"/>
    <w:rsid w:val="00E86B95"/>
    <w:rsid w:val="00E87E15"/>
    <w:rsid w:val="00E929F4"/>
    <w:rsid w:val="00E92CDD"/>
    <w:rsid w:val="00E9327A"/>
    <w:rsid w:val="00E94263"/>
    <w:rsid w:val="00E943D8"/>
    <w:rsid w:val="00E94DED"/>
    <w:rsid w:val="00E96765"/>
    <w:rsid w:val="00E967A6"/>
    <w:rsid w:val="00E972CE"/>
    <w:rsid w:val="00E9767E"/>
    <w:rsid w:val="00EA232F"/>
    <w:rsid w:val="00EA275B"/>
    <w:rsid w:val="00EA2B8E"/>
    <w:rsid w:val="00EA3AE5"/>
    <w:rsid w:val="00EA4574"/>
    <w:rsid w:val="00EA58D5"/>
    <w:rsid w:val="00EA6989"/>
    <w:rsid w:val="00EB297F"/>
    <w:rsid w:val="00EB2A25"/>
    <w:rsid w:val="00EB2EAE"/>
    <w:rsid w:val="00EB3B60"/>
    <w:rsid w:val="00EB520A"/>
    <w:rsid w:val="00EB6204"/>
    <w:rsid w:val="00EB6CF5"/>
    <w:rsid w:val="00EB715C"/>
    <w:rsid w:val="00EB7D34"/>
    <w:rsid w:val="00EC049A"/>
    <w:rsid w:val="00EC1030"/>
    <w:rsid w:val="00EC3BD8"/>
    <w:rsid w:val="00EC3EFA"/>
    <w:rsid w:val="00EC4087"/>
    <w:rsid w:val="00EC5E5B"/>
    <w:rsid w:val="00EC6A68"/>
    <w:rsid w:val="00ED07F7"/>
    <w:rsid w:val="00ED0928"/>
    <w:rsid w:val="00ED3037"/>
    <w:rsid w:val="00ED4149"/>
    <w:rsid w:val="00ED4D6A"/>
    <w:rsid w:val="00ED4F8A"/>
    <w:rsid w:val="00ED61C5"/>
    <w:rsid w:val="00ED730C"/>
    <w:rsid w:val="00ED76DA"/>
    <w:rsid w:val="00ED78B7"/>
    <w:rsid w:val="00EE0F11"/>
    <w:rsid w:val="00EE0F17"/>
    <w:rsid w:val="00EE14EA"/>
    <w:rsid w:val="00EE1DF3"/>
    <w:rsid w:val="00EE2560"/>
    <w:rsid w:val="00EE29F6"/>
    <w:rsid w:val="00EE2A00"/>
    <w:rsid w:val="00EE2C3A"/>
    <w:rsid w:val="00EE3750"/>
    <w:rsid w:val="00EE383A"/>
    <w:rsid w:val="00EE44FE"/>
    <w:rsid w:val="00EE4A56"/>
    <w:rsid w:val="00EE5ED0"/>
    <w:rsid w:val="00EE64A2"/>
    <w:rsid w:val="00EE739E"/>
    <w:rsid w:val="00EE790E"/>
    <w:rsid w:val="00EE79BD"/>
    <w:rsid w:val="00EF1148"/>
    <w:rsid w:val="00EF16BB"/>
    <w:rsid w:val="00EF1AF6"/>
    <w:rsid w:val="00EF1DEB"/>
    <w:rsid w:val="00F002A6"/>
    <w:rsid w:val="00F00398"/>
    <w:rsid w:val="00F00538"/>
    <w:rsid w:val="00F00CF5"/>
    <w:rsid w:val="00F02DAF"/>
    <w:rsid w:val="00F03939"/>
    <w:rsid w:val="00F03B9E"/>
    <w:rsid w:val="00F04549"/>
    <w:rsid w:val="00F06AF8"/>
    <w:rsid w:val="00F06DEA"/>
    <w:rsid w:val="00F07041"/>
    <w:rsid w:val="00F0771B"/>
    <w:rsid w:val="00F07CF1"/>
    <w:rsid w:val="00F104AF"/>
    <w:rsid w:val="00F10605"/>
    <w:rsid w:val="00F1106B"/>
    <w:rsid w:val="00F11B35"/>
    <w:rsid w:val="00F11F82"/>
    <w:rsid w:val="00F123B4"/>
    <w:rsid w:val="00F12C47"/>
    <w:rsid w:val="00F14BA3"/>
    <w:rsid w:val="00F14E60"/>
    <w:rsid w:val="00F1537B"/>
    <w:rsid w:val="00F17098"/>
    <w:rsid w:val="00F201F2"/>
    <w:rsid w:val="00F2106F"/>
    <w:rsid w:val="00F21F2F"/>
    <w:rsid w:val="00F23A34"/>
    <w:rsid w:val="00F23DE1"/>
    <w:rsid w:val="00F242FB"/>
    <w:rsid w:val="00F24530"/>
    <w:rsid w:val="00F2457F"/>
    <w:rsid w:val="00F245CB"/>
    <w:rsid w:val="00F268F2"/>
    <w:rsid w:val="00F26FAF"/>
    <w:rsid w:val="00F27005"/>
    <w:rsid w:val="00F2733A"/>
    <w:rsid w:val="00F275E6"/>
    <w:rsid w:val="00F303DE"/>
    <w:rsid w:val="00F3166F"/>
    <w:rsid w:val="00F322D0"/>
    <w:rsid w:val="00F33255"/>
    <w:rsid w:val="00F3392A"/>
    <w:rsid w:val="00F358CA"/>
    <w:rsid w:val="00F35F06"/>
    <w:rsid w:val="00F37BAB"/>
    <w:rsid w:val="00F40066"/>
    <w:rsid w:val="00F42335"/>
    <w:rsid w:val="00F424EF"/>
    <w:rsid w:val="00F42677"/>
    <w:rsid w:val="00F43096"/>
    <w:rsid w:val="00F43CB3"/>
    <w:rsid w:val="00F43D59"/>
    <w:rsid w:val="00F44748"/>
    <w:rsid w:val="00F44C71"/>
    <w:rsid w:val="00F44D0E"/>
    <w:rsid w:val="00F46705"/>
    <w:rsid w:val="00F47022"/>
    <w:rsid w:val="00F4710F"/>
    <w:rsid w:val="00F47213"/>
    <w:rsid w:val="00F50832"/>
    <w:rsid w:val="00F509C8"/>
    <w:rsid w:val="00F51A39"/>
    <w:rsid w:val="00F5300B"/>
    <w:rsid w:val="00F538D4"/>
    <w:rsid w:val="00F53AA7"/>
    <w:rsid w:val="00F53C59"/>
    <w:rsid w:val="00F53D17"/>
    <w:rsid w:val="00F55266"/>
    <w:rsid w:val="00F5526A"/>
    <w:rsid w:val="00F5529B"/>
    <w:rsid w:val="00F56490"/>
    <w:rsid w:val="00F56B76"/>
    <w:rsid w:val="00F57120"/>
    <w:rsid w:val="00F576BD"/>
    <w:rsid w:val="00F578A7"/>
    <w:rsid w:val="00F57DDA"/>
    <w:rsid w:val="00F60DDA"/>
    <w:rsid w:val="00F6192C"/>
    <w:rsid w:val="00F625BC"/>
    <w:rsid w:val="00F63603"/>
    <w:rsid w:val="00F63BE5"/>
    <w:rsid w:val="00F64985"/>
    <w:rsid w:val="00F65C4A"/>
    <w:rsid w:val="00F67979"/>
    <w:rsid w:val="00F679A9"/>
    <w:rsid w:val="00F701BF"/>
    <w:rsid w:val="00F71C43"/>
    <w:rsid w:val="00F72561"/>
    <w:rsid w:val="00F73CCC"/>
    <w:rsid w:val="00F77B3D"/>
    <w:rsid w:val="00F80C03"/>
    <w:rsid w:val="00F81801"/>
    <w:rsid w:val="00F81ACF"/>
    <w:rsid w:val="00F83978"/>
    <w:rsid w:val="00F83E71"/>
    <w:rsid w:val="00F84E9C"/>
    <w:rsid w:val="00F85A01"/>
    <w:rsid w:val="00F90ECD"/>
    <w:rsid w:val="00F91540"/>
    <w:rsid w:val="00F933B5"/>
    <w:rsid w:val="00F93433"/>
    <w:rsid w:val="00F9376B"/>
    <w:rsid w:val="00F93CE6"/>
    <w:rsid w:val="00F94A2E"/>
    <w:rsid w:val="00F951F7"/>
    <w:rsid w:val="00F96D19"/>
    <w:rsid w:val="00F977DE"/>
    <w:rsid w:val="00FA118C"/>
    <w:rsid w:val="00FA11C9"/>
    <w:rsid w:val="00FA13D7"/>
    <w:rsid w:val="00FA34C1"/>
    <w:rsid w:val="00FA38FE"/>
    <w:rsid w:val="00FA6405"/>
    <w:rsid w:val="00FA6D92"/>
    <w:rsid w:val="00FA6DB9"/>
    <w:rsid w:val="00FA71CE"/>
    <w:rsid w:val="00FA74B6"/>
    <w:rsid w:val="00FA7607"/>
    <w:rsid w:val="00FB0842"/>
    <w:rsid w:val="00FB086D"/>
    <w:rsid w:val="00FB1A7C"/>
    <w:rsid w:val="00FB20F3"/>
    <w:rsid w:val="00FB3A15"/>
    <w:rsid w:val="00FB44AB"/>
    <w:rsid w:val="00FB47D3"/>
    <w:rsid w:val="00FB53B8"/>
    <w:rsid w:val="00FB5660"/>
    <w:rsid w:val="00FB5935"/>
    <w:rsid w:val="00FB5ADB"/>
    <w:rsid w:val="00FB5F74"/>
    <w:rsid w:val="00FB6301"/>
    <w:rsid w:val="00FB6B37"/>
    <w:rsid w:val="00FB7BC1"/>
    <w:rsid w:val="00FB7C63"/>
    <w:rsid w:val="00FB7F5B"/>
    <w:rsid w:val="00FC0AB0"/>
    <w:rsid w:val="00FC0AED"/>
    <w:rsid w:val="00FC168B"/>
    <w:rsid w:val="00FC1A44"/>
    <w:rsid w:val="00FC1A9E"/>
    <w:rsid w:val="00FC1E9A"/>
    <w:rsid w:val="00FC2682"/>
    <w:rsid w:val="00FC50E4"/>
    <w:rsid w:val="00FC5D28"/>
    <w:rsid w:val="00FC5FF5"/>
    <w:rsid w:val="00FC7827"/>
    <w:rsid w:val="00FD0795"/>
    <w:rsid w:val="00FD07B7"/>
    <w:rsid w:val="00FD09C7"/>
    <w:rsid w:val="00FD0DDA"/>
    <w:rsid w:val="00FD1A79"/>
    <w:rsid w:val="00FD1B21"/>
    <w:rsid w:val="00FD222A"/>
    <w:rsid w:val="00FD257B"/>
    <w:rsid w:val="00FD2CB3"/>
    <w:rsid w:val="00FD3060"/>
    <w:rsid w:val="00FD5EC7"/>
    <w:rsid w:val="00FD60E5"/>
    <w:rsid w:val="00FD6439"/>
    <w:rsid w:val="00FD65BA"/>
    <w:rsid w:val="00FD7CC3"/>
    <w:rsid w:val="00FE0D48"/>
    <w:rsid w:val="00FE1C70"/>
    <w:rsid w:val="00FE1E22"/>
    <w:rsid w:val="00FE2464"/>
    <w:rsid w:val="00FE2741"/>
    <w:rsid w:val="00FE2BCC"/>
    <w:rsid w:val="00FE4D02"/>
    <w:rsid w:val="00FE510C"/>
    <w:rsid w:val="00FE6B74"/>
    <w:rsid w:val="00FE6F13"/>
    <w:rsid w:val="00FF00D4"/>
    <w:rsid w:val="00FF0434"/>
    <w:rsid w:val="00FF0827"/>
    <w:rsid w:val="00FF15EC"/>
    <w:rsid w:val="00FF1646"/>
    <w:rsid w:val="00FF194B"/>
    <w:rsid w:val="00FF1B79"/>
    <w:rsid w:val="00FF1CBE"/>
    <w:rsid w:val="00FF2CEC"/>
    <w:rsid w:val="00FF2F9D"/>
    <w:rsid w:val="00FF484D"/>
    <w:rsid w:val="00FF4F65"/>
    <w:rsid w:val="00FF5271"/>
    <w:rsid w:val="00FF5587"/>
    <w:rsid w:val="00FF5EE0"/>
    <w:rsid w:val="0C1DE6B5"/>
    <w:rsid w:val="434D0BFB"/>
    <w:rsid w:val="6C14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1A2F3"/>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GB" w:eastAsia="de-DE" w:bidi="ar-SA"/>
        <w14:ligatures w14:val="al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styleId="TableofFigures">
    <w:name w:val="table of figures"/>
    <w:basedOn w:val="Normal"/>
    <w:next w:val="Normal"/>
    <w:semiHidden/>
    <w:pPr>
      <w:ind w:left="480" w:hanging="480"/>
    </w:pPr>
  </w:style>
  <w:style w:type="paragraph" w:styleId="Salutation">
    <w:name w:val="Salutation"/>
    <w:basedOn w:val="Normal"/>
    <w:next w:val="Normal"/>
    <w:semiHidden/>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Caption">
    <w:name w:val="caption"/>
    <w:basedOn w:val="Normal"/>
    <w:next w:val="Normal"/>
    <w:qFormat/>
    <w:pPr>
      <w:spacing w:before="120" w:after="120"/>
    </w:pPr>
    <w:rPr>
      <w:b/>
      <w:bCs/>
      <w:sz w:val="20"/>
      <w:szCs w:val="20"/>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NoteHeading">
    <w:name w:val="Note Heading"/>
    <w:basedOn w:val="Normal"/>
    <w:next w:val="Normal"/>
    <w:semiHidden/>
  </w:style>
  <w:style w:type="paragraph" w:styleId="FootnoteText">
    <w:name w:val="footnote text"/>
    <w:basedOn w:val="Normal"/>
    <w:semiHidden/>
    <w:rPr>
      <w:sz w:val="20"/>
      <w:szCs w:val="20"/>
    </w:rPr>
  </w:style>
  <w:style w:type="paragraph" w:styleId="Closing">
    <w:name w:val="Closing"/>
    <w:basedOn w:val="Normal"/>
    <w:semiHidden/>
    <w:pPr>
      <w:ind w:left="4252"/>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CommentText">
    <w:name w:val="annotation text"/>
    <w:basedOn w:val="Normal"/>
    <w:link w:val="CommentTextChar"/>
    <w:uiPriority w:val="99"/>
    <w:semiHidden/>
    <w:rPr>
      <w:sz w:val="20"/>
      <w:szCs w:val="20"/>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PlainText">
    <w:name w:val="Plain Text"/>
    <w:basedOn w:val="Normal"/>
    <w:semiHidden/>
    <w:rPr>
      <w:rFonts w:ascii="Courier New" w:hAnsi="Courier New" w:cs="Courier New"/>
      <w:sz w:val="20"/>
      <w:szCs w:val="20"/>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b/>
      <w:bCs/>
    </w:rPr>
  </w:style>
  <w:style w:type="paragraph" w:styleId="NormalWeb">
    <w:name w:val="Normal (Web)"/>
    <w:basedOn w:val="Normal"/>
    <w:uiPriority w:val="99"/>
    <w:semiHidden/>
  </w:style>
  <w:style w:type="paragraph" w:styleId="NormalIndent">
    <w:name w:val="Normal Indent"/>
    <w:basedOn w:val="Normal"/>
    <w:semiHidden/>
    <w:pPr>
      <w:ind w:left="708"/>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Title">
    <w:name w:val="Title"/>
    <w:basedOn w:val="Normal"/>
    <w:qFormat/>
    <w:pPr>
      <w:spacing w:before="240" w:after="60"/>
      <w:jc w:val="center"/>
      <w:outlineLvl w:val="0"/>
    </w:pPr>
    <w:rPr>
      <w:b/>
      <w:bCs/>
      <w:kern w:val="28"/>
      <w:sz w:val="32"/>
      <w:szCs w:val="32"/>
    </w:rPr>
  </w:style>
  <w:style w:type="paragraph" w:styleId="EnvelopeReturn">
    <w:name w:val="envelope return"/>
    <w:basedOn w:val="Normal"/>
    <w:semiHidden/>
    <w:rPr>
      <w:sz w:val="20"/>
      <w:szCs w:val="20"/>
    </w:rPr>
  </w:style>
  <w:style w:type="paragraph" w:styleId="EnvelopeAddress">
    <w:name w:val="envelope address"/>
    <w:basedOn w:val="Normal"/>
    <w:semiHidden/>
    <w:pPr>
      <w:framePr w:w="4320" w:h="2160" w:hRule="exact" w:hSpace="141" w:wrap="auto" w:hAnchor="page" w:xAlign="center" w:yAlign="bottom"/>
      <w:ind w:left="1"/>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9B31A5"/>
    <w:rPr>
      <w:rFonts w:ascii="Tahoma" w:hAnsi="Tahoma" w:cs="Tahoma"/>
      <w:sz w:val="16"/>
      <w:szCs w:val="16"/>
    </w:rPr>
  </w:style>
  <w:style w:type="character" w:customStyle="1" w:styleId="BalloonTextChar">
    <w:name w:val="Balloon Text Char"/>
    <w:basedOn w:val="DefaultParagraphFont"/>
    <w:link w:val="BalloonText"/>
    <w:uiPriority w:val="99"/>
    <w:semiHidden/>
    <w:rsid w:val="009B31A5"/>
    <w:rPr>
      <w:rFonts w:ascii="Tahoma" w:hAnsi="Tahoma" w:cs="Tahoma"/>
      <w:sz w:val="16"/>
      <w:szCs w:val="16"/>
    </w:rPr>
  </w:style>
  <w:style w:type="character" w:styleId="CommentReference">
    <w:name w:val="annotation reference"/>
    <w:uiPriority w:val="99"/>
    <w:semiHidden/>
    <w:unhideWhenUsed/>
    <w:rsid w:val="007E7B41"/>
    <w:rPr>
      <w:sz w:val="16"/>
      <w:szCs w:val="16"/>
    </w:rPr>
  </w:style>
  <w:style w:type="character" w:customStyle="1" w:styleId="CommentTextChar">
    <w:name w:val="Comment Text Char"/>
    <w:link w:val="CommentText"/>
    <w:uiPriority w:val="99"/>
    <w:semiHidden/>
    <w:rsid w:val="007E7B41"/>
  </w:style>
  <w:style w:type="paragraph" w:styleId="CommentSubject">
    <w:name w:val="annotation subject"/>
    <w:basedOn w:val="CommentText"/>
    <w:next w:val="CommentText"/>
    <w:link w:val="CommentSubjectChar"/>
    <w:uiPriority w:val="99"/>
    <w:semiHidden/>
    <w:unhideWhenUsed/>
    <w:rsid w:val="002F27F3"/>
    <w:rPr>
      <w:b/>
      <w:bCs/>
    </w:rPr>
  </w:style>
  <w:style w:type="character" w:customStyle="1" w:styleId="CommentSubjectChar">
    <w:name w:val="Comment Subject Char"/>
    <w:basedOn w:val="CommentTextChar"/>
    <w:link w:val="CommentSubject"/>
    <w:uiPriority w:val="99"/>
    <w:semiHidden/>
    <w:rsid w:val="002F27F3"/>
    <w:rPr>
      <w:b/>
      <w:bCs/>
    </w:rPr>
  </w:style>
  <w:style w:type="character" w:customStyle="1" w:styleId="NichtaufgelsteErwhnung1">
    <w:name w:val="Nicht aufgelöste Erwähnung1"/>
    <w:basedOn w:val="DefaultParagraphFont"/>
    <w:uiPriority w:val="99"/>
    <w:semiHidden/>
    <w:unhideWhenUsed/>
    <w:rsid w:val="0067558A"/>
    <w:rPr>
      <w:color w:val="605E5C"/>
      <w:shd w:val="clear" w:color="auto" w:fill="E1DFDD"/>
    </w:rPr>
  </w:style>
  <w:style w:type="paragraph" w:styleId="ListParagraph">
    <w:name w:val="List Paragraph"/>
    <w:basedOn w:val="Normal"/>
    <w:qFormat/>
    <w:rsid w:val="003B65E4"/>
    <w:pPr>
      <w:ind w:left="720"/>
      <w:contextualSpacing/>
    </w:pPr>
  </w:style>
  <w:style w:type="character" w:styleId="Strong">
    <w:name w:val="Strong"/>
    <w:basedOn w:val="DefaultParagraphFont"/>
    <w:uiPriority w:val="22"/>
    <w:qFormat/>
    <w:rsid w:val="00E54123"/>
    <w:rPr>
      <w:b/>
      <w:bCs/>
    </w:rPr>
  </w:style>
  <w:style w:type="character" w:styleId="FollowedHyperlink">
    <w:name w:val="FollowedHyperlink"/>
    <w:basedOn w:val="DefaultParagraphFont"/>
    <w:uiPriority w:val="99"/>
    <w:semiHidden/>
    <w:unhideWhenUsed/>
    <w:rsid w:val="0068621B"/>
    <w:rPr>
      <w:color w:val="800080" w:themeColor="followedHyperlink"/>
      <w:u w:val="single"/>
    </w:rPr>
  </w:style>
  <w:style w:type="character" w:customStyle="1" w:styleId="NichtaufgelsteErwhnung2">
    <w:name w:val="Nicht aufgelöste Erwähnung2"/>
    <w:basedOn w:val="DefaultParagraphFont"/>
    <w:uiPriority w:val="99"/>
    <w:semiHidden/>
    <w:unhideWhenUsed/>
    <w:rsid w:val="006E1356"/>
    <w:rPr>
      <w:color w:val="605E5C"/>
      <w:shd w:val="clear" w:color="auto" w:fill="E1DFDD"/>
    </w:rPr>
  </w:style>
  <w:style w:type="paragraph" w:styleId="Revision">
    <w:name w:val="Revision"/>
    <w:hidden/>
    <w:uiPriority w:val="99"/>
    <w:semiHidden/>
    <w:rsid w:val="00185BBE"/>
    <w:rPr>
      <w:sz w:val="24"/>
      <w:szCs w:val="24"/>
    </w:rPr>
  </w:style>
  <w:style w:type="character" w:customStyle="1" w:styleId="NichtaufgelsteErwhnung3">
    <w:name w:val="Nicht aufgelöste Erwähnung3"/>
    <w:basedOn w:val="DefaultParagraphFont"/>
    <w:uiPriority w:val="99"/>
    <w:semiHidden/>
    <w:unhideWhenUsed/>
    <w:rsid w:val="00D62F60"/>
    <w:rPr>
      <w:color w:val="605E5C"/>
      <w:shd w:val="clear" w:color="auto" w:fill="E1DFDD"/>
    </w:rPr>
  </w:style>
  <w:style w:type="character" w:styleId="UnresolvedMention">
    <w:name w:val="Unresolved Mention"/>
    <w:basedOn w:val="DefaultParagraphFont"/>
    <w:uiPriority w:val="99"/>
    <w:semiHidden/>
    <w:unhideWhenUsed/>
    <w:rsid w:val="00442C83"/>
    <w:rPr>
      <w:color w:val="605E5C"/>
      <w:shd w:val="clear" w:color="auto" w:fill="E1DFDD"/>
    </w:rPr>
  </w:style>
  <w:style w:type="paragraph" w:customStyle="1" w:styleId="Kontakte">
    <w:name w:val="Kontakte"/>
    <w:basedOn w:val="Normal"/>
    <w:link w:val="KontakteZchn"/>
    <w:qFormat/>
    <w:rsid w:val="000A26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szCs w:val="20"/>
      <w14:ligatures w14:val="none"/>
    </w:rPr>
  </w:style>
  <w:style w:type="character" w:customStyle="1" w:styleId="KontakteZchn">
    <w:name w:val="Kontakte Zchn"/>
    <w:link w:val="Kontakte"/>
    <w:rsid w:val="000A26D6"/>
    <w:rPr>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0381">
      <w:bodyDiv w:val="1"/>
      <w:marLeft w:val="0"/>
      <w:marRight w:val="0"/>
      <w:marTop w:val="0"/>
      <w:marBottom w:val="0"/>
      <w:divBdr>
        <w:top w:val="none" w:sz="0" w:space="0" w:color="auto"/>
        <w:left w:val="none" w:sz="0" w:space="0" w:color="auto"/>
        <w:bottom w:val="none" w:sz="0" w:space="0" w:color="auto"/>
        <w:right w:val="none" w:sz="0" w:space="0" w:color="auto"/>
      </w:divBdr>
    </w:div>
    <w:div w:id="243925117">
      <w:bodyDiv w:val="1"/>
      <w:marLeft w:val="0"/>
      <w:marRight w:val="0"/>
      <w:marTop w:val="0"/>
      <w:marBottom w:val="0"/>
      <w:divBdr>
        <w:top w:val="none" w:sz="0" w:space="0" w:color="auto"/>
        <w:left w:val="none" w:sz="0" w:space="0" w:color="auto"/>
        <w:bottom w:val="none" w:sz="0" w:space="0" w:color="auto"/>
        <w:right w:val="none" w:sz="0" w:space="0" w:color="auto"/>
      </w:divBdr>
    </w:div>
    <w:div w:id="611670560">
      <w:bodyDiv w:val="1"/>
      <w:marLeft w:val="0"/>
      <w:marRight w:val="0"/>
      <w:marTop w:val="0"/>
      <w:marBottom w:val="0"/>
      <w:divBdr>
        <w:top w:val="none" w:sz="0" w:space="0" w:color="auto"/>
        <w:left w:val="none" w:sz="0" w:space="0" w:color="auto"/>
        <w:bottom w:val="none" w:sz="0" w:space="0" w:color="auto"/>
        <w:right w:val="none" w:sz="0" w:space="0" w:color="auto"/>
      </w:divBdr>
    </w:div>
    <w:div w:id="666904009">
      <w:bodyDiv w:val="1"/>
      <w:marLeft w:val="0"/>
      <w:marRight w:val="0"/>
      <w:marTop w:val="0"/>
      <w:marBottom w:val="0"/>
      <w:divBdr>
        <w:top w:val="none" w:sz="0" w:space="0" w:color="auto"/>
        <w:left w:val="none" w:sz="0" w:space="0" w:color="auto"/>
        <w:bottom w:val="none" w:sz="0" w:space="0" w:color="auto"/>
        <w:right w:val="none" w:sz="0" w:space="0" w:color="auto"/>
      </w:divBdr>
      <w:divsChild>
        <w:div w:id="1394935933">
          <w:marLeft w:val="360"/>
          <w:marRight w:val="0"/>
          <w:marTop w:val="200"/>
          <w:marBottom w:val="0"/>
          <w:divBdr>
            <w:top w:val="none" w:sz="0" w:space="0" w:color="auto"/>
            <w:left w:val="none" w:sz="0" w:space="0" w:color="auto"/>
            <w:bottom w:val="none" w:sz="0" w:space="0" w:color="auto"/>
            <w:right w:val="none" w:sz="0" w:space="0" w:color="auto"/>
          </w:divBdr>
        </w:div>
      </w:divsChild>
    </w:div>
    <w:div w:id="690036367">
      <w:bodyDiv w:val="1"/>
      <w:marLeft w:val="0"/>
      <w:marRight w:val="0"/>
      <w:marTop w:val="0"/>
      <w:marBottom w:val="0"/>
      <w:divBdr>
        <w:top w:val="none" w:sz="0" w:space="0" w:color="auto"/>
        <w:left w:val="none" w:sz="0" w:space="0" w:color="auto"/>
        <w:bottom w:val="none" w:sz="0" w:space="0" w:color="auto"/>
        <w:right w:val="none" w:sz="0" w:space="0" w:color="auto"/>
      </w:divBdr>
      <w:divsChild>
        <w:div w:id="891313233">
          <w:marLeft w:val="360"/>
          <w:marRight w:val="0"/>
          <w:marTop w:val="200"/>
          <w:marBottom w:val="0"/>
          <w:divBdr>
            <w:top w:val="none" w:sz="0" w:space="0" w:color="auto"/>
            <w:left w:val="none" w:sz="0" w:space="0" w:color="auto"/>
            <w:bottom w:val="none" w:sz="0" w:space="0" w:color="auto"/>
            <w:right w:val="none" w:sz="0" w:space="0" w:color="auto"/>
          </w:divBdr>
        </w:div>
      </w:divsChild>
    </w:div>
    <w:div w:id="691418360">
      <w:bodyDiv w:val="1"/>
      <w:marLeft w:val="0"/>
      <w:marRight w:val="0"/>
      <w:marTop w:val="0"/>
      <w:marBottom w:val="0"/>
      <w:divBdr>
        <w:top w:val="none" w:sz="0" w:space="0" w:color="auto"/>
        <w:left w:val="none" w:sz="0" w:space="0" w:color="auto"/>
        <w:bottom w:val="none" w:sz="0" w:space="0" w:color="auto"/>
        <w:right w:val="none" w:sz="0" w:space="0" w:color="auto"/>
      </w:divBdr>
    </w:div>
    <w:div w:id="69673596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11165985">
      <w:bodyDiv w:val="1"/>
      <w:marLeft w:val="0"/>
      <w:marRight w:val="0"/>
      <w:marTop w:val="0"/>
      <w:marBottom w:val="0"/>
      <w:divBdr>
        <w:top w:val="none" w:sz="0" w:space="0" w:color="auto"/>
        <w:left w:val="none" w:sz="0" w:space="0" w:color="auto"/>
        <w:bottom w:val="none" w:sz="0" w:space="0" w:color="auto"/>
        <w:right w:val="none" w:sz="0" w:space="0" w:color="auto"/>
      </w:divBdr>
    </w:div>
    <w:div w:id="14954138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2fcfccfe-82ed-4e24-b026-b3156fed24e3" xsi:nil="true"/>
    <lcf76f155ced4ddcb4097134ff3c332f xmlns="a7a46bed-c84d-4754-8239-ca284fa43b8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8" ma:contentTypeDescription="Ein neues Dokument erstellen." ma:contentTypeScope="" ma:versionID="5bbae8c53c4641855d6fe6700ee6e272">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05d1ac2cbaed86325b8ac512f94b3507"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C65AA-2F35-48E9-AEF1-1C62348945AA}">
  <ds:schemaRefs>
    <ds:schemaRef ds:uri="http://schemas.openxmlformats.org/officeDocument/2006/bibliography"/>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4.xml><?xml version="1.0" encoding="utf-8"?>
<ds:datastoreItem xmlns:ds="http://schemas.openxmlformats.org/officeDocument/2006/customXml" ds:itemID="{4D479128-C283-4E23-B96E-77CF410D0B1D}"/>
</file>

<file path=docProps/app.xml><?xml version="1.0" encoding="utf-8"?>
<Properties xmlns="http://schemas.openxmlformats.org/officeDocument/2006/extended-properties" xmlns:vt="http://schemas.openxmlformats.org/officeDocument/2006/docPropsVTypes">
  <Template>Normal</Template>
  <TotalTime>30</TotalTime>
  <Pages>6</Pages>
  <Words>1772</Words>
  <Characters>10049</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item GmbH | Friedenstraße 107-109 | 42699 Solingen</vt:lpstr>
      <vt:lpstr>item GmbH | Friedenstraße 107-109 | 42699 Solingen</vt:lpstr>
    </vt:vector>
  </TitlesOfParts>
  <Company>item Solingen</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AL</cp:lastModifiedBy>
  <cp:revision>3</cp:revision>
  <cp:lastPrinted>2008-06-02T14:21:00Z</cp:lastPrinted>
  <dcterms:created xsi:type="dcterms:W3CDTF">2022-12-06T10:47:00Z</dcterms:created>
  <dcterms:modified xsi:type="dcterms:W3CDTF">2023-11-20T15:20:00Z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0x010100ADEA5A906A310844AA27E1828D0DABFB</vt:lpwstr>
  </property>
  <property fmtid="{D5CDD505-2E9C-101B-9397-08002B2CF9AE}" pid="3" name="MediaServiceImageTags">
    <vt:lpwstr/>
  </property>
  <property fmtid="{D5CDD505-2E9C-101B-9397-08002B2CF9AE}" pid="4" name="GrammarlyDocumentId">
    <vt:lpwstr>0fb41cac0041cd2191ecdd317ca3638ee0ae93221ea1ca71bd2cba7679036a96</vt:lpwstr>
  </property>
</Properties>
</file>